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1CEF" w:rsidRDefault="004927B5">
      <w:pPr>
        <w:jc w:val="center"/>
        <w:rPr>
          <w:rFonts w:ascii="华文仿宋" w:eastAsia="华文仿宋" w:hAnsi="华文仿宋"/>
          <w:sz w:val="28"/>
          <w:szCs w:val="28"/>
        </w:rPr>
      </w:pPr>
      <w:r>
        <w:rPr>
          <w:rFonts w:ascii="华文仿宋" w:eastAsia="华文仿宋" w:hAnsi="华文仿宋" w:hint="eastAsia"/>
          <w:sz w:val="28"/>
          <w:szCs w:val="28"/>
        </w:rPr>
        <w:t>《中国近现代史纲要》课程教学提纲</w:t>
      </w:r>
    </w:p>
    <w:p w:rsidR="00841CEF" w:rsidRDefault="004927B5">
      <w:pPr>
        <w:jc w:val="center"/>
        <w:rPr>
          <w:rFonts w:ascii="华文仿宋" w:eastAsia="华文仿宋" w:hAnsi="华文仿宋"/>
          <w:sz w:val="28"/>
          <w:szCs w:val="28"/>
        </w:rPr>
      </w:pPr>
      <w:r>
        <w:rPr>
          <w:rStyle w:val="apple-style-span"/>
          <w:rFonts w:ascii="华文仿宋" w:eastAsia="华文仿宋" w:hAnsi="华文仿宋" w:cs="Arial"/>
          <w:bCs/>
          <w:color w:val="000000"/>
          <w:sz w:val="28"/>
          <w:szCs w:val="28"/>
        </w:rPr>
        <w:t xml:space="preserve">China's </w:t>
      </w:r>
      <w:r>
        <w:rPr>
          <w:rStyle w:val="apple-style-span"/>
          <w:rFonts w:ascii="华文仿宋" w:eastAsia="华文仿宋" w:hAnsi="华文仿宋" w:cs="Arial" w:hint="eastAsia"/>
          <w:bCs/>
          <w:color w:val="000000"/>
          <w:sz w:val="28"/>
          <w:szCs w:val="28"/>
        </w:rPr>
        <w:t>M</w:t>
      </w:r>
      <w:r>
        <w:rPr>
          <w:rStyle w:val="apple-style-span"/>
          <w:rFonts w:ascii="华文仿宋" w:eastAsia="华文仿宋" w:hAnsi="华文仿宋" w:cs="Arial"/>
          <w:bCs/>
          <w:color w:val="000000"/>
          <w:sz w:val="28"/>
          <w:szCs w:val="28"/>
        </w:rPr>
        <w:t xml:space="preserve">odern </w:t>
      </w:r>
      <w:r>
        <w:rPr>
          <w:rStyle w:val="apple-style-span"/>
          <w:rFonts w:ascii="华文仿宋" w:eastAsia="华文仿宋" w:hAnsi="华文仿宋" w:cs="Arial" w:hint="eastAsia"/>
          <w:bCs/>
          <w:color w:val="000000"/>
          <w:sz w:val="28"/>
          <w:szCs w:val="28"/>
        </w:rPr>
        <w:t>H</w:t>
      </w:r>
      <w:r>
        <w:rPr>
          <w:rStyle w:val="apple-style-span"/>
          <w:rFonts w:ascii="华文仿宋" w:eastAsia="华文仿宋" w:hAnsi="华文仿宋" w:cs="Arial"/>
          <w:bCs/>
          <w:color w:val="000000"/>
          <w:sz w:val="28"/>
          <w:szCs w:val="28"/>
        </w:rPr>
        <w:t xml:space="preserve">istory </w:t>
      </w:r>
      <w:r>
        <w:rPr>
          <w:rStyle w:val="apple-style-span"/>
          <w:rFonts w:ascii="华文仿宋" w:eastAsia="华文仿宋" w:hAnsi="华文仿宋" w:cs="Arial" w:hint="eastAsia"/>
          <w:bCs/>
          <w:color w:val="000000"/>
          <w:sz w:val="28"/>
          <w:szCs w:val="28"/>
        </w:rPr>
        <w:t>O</w:t>
      </w:r>
      <w:r>
        <w:rPr>
          <w:rStyle w:val="apple-style-span"/>
          <w:rFonts w:ascii="华文仿宋" w:eastAsia="华文仿宋" w:hAnsi="华文仿宋" w:cs="Arial"/>
          <w:bCs/>
          <w:color w:val="000000"/>
          <w:sz w:val="28"/>
          <w:szCs w:val="28"/>
        </w:rPr>
        <w:t>utline</w:t>
      </w:r>
    </w:p>
    <w:p w:rsidR="00841CEF" w:rsidRDefault="004927B5">
      <w:pPr>
        <w:pStyle w:val="10"/>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一</w:t>
      </w:r>
      <w:r>
        <w:rPr>
          <w:rFonts w:ascii="华文仿宋" w:eastAsia="华文仿宋" w:hAnsi="华文仿宋"/>
          <w:b/>
          <w:bCs/>
          <w:sz w:val="24"/>
          <w:szCs w:val="24"/>
        </w:rPr>
        <w:t>、</w:t>
      </w:r>
      <w:r>
        <w:rPr>
          <w:rFonts w:ascii="华文仿宋" w:eastAsia="华文仿宋" w:hAnsi="华文仿宋" w:hint="eastAsia"/>
          <w:b/>
          <w:bCs/>
          <w:sz w:val="24"/>
          <w:szCs w:val="24"/>
        </w:rPr>
        <w:t xml:space="preserve">课程基本信息（Basic Information of </w:t>
      </w:r>
      <w:r>
        <w:rPr>
          <w:rFonts w:ascii="华文仿宋" w:eastAsia="华文仿宋" w:hAnsi="华文仿宋"/>
          <w:b/>
          <w:bCs/>
          <w:sz w:val="24"/>
          <w:szCs w:val="24"/>
        </w:rPr>
        <w:t>Course</w:t>
      </w:r>
      <w:r>
        <w:rPr>
          <w:rFonts w:ascii="华文仿宋" w:eastAsia="华文仿宋" w:hAnsi="华文仿宋" w:hint="eastAsia"/>
          <w:b/>
          <w:bCs/>
          <w:sz w:val="24"/>
          <w:szCs w:val="24"/>
        </w:rPr>
        <w: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866"/>
        <w:gridCol w:w="2157"/>
        <w:gridCol w:w="1134"/>
        <w:gridCol w:w="1701"/>
        <w:gridCol w:w="1128"/>
        <w:gridCol w:w="1189"/>
        <w:gridCol w:w="1089"/>
      </w:tblGrid>
      <w:tr w:rsidR="00841CEF">
        <w:trPr>
          <w:trHeight w:val="567"/>
          <w:jc w:val="center"/>
        </w:trPr>
        <w:tc>
          <w:tcPr>
            <w:tcW w:w="1866" w:type="dxa"/>
            <w:tcBorders>
              <w:right w:val="single" w:sz="4" w:space="0" w:color="auto"/>
            </w:tcBorders>
            <w:vAlign w:val="center"/>
          </w:tcPr>
          <w:p w:rsidR="00841CEF" w:rsidRDefault="004927B5">
            <w:pPr>
              <w:spacing w:line="280" w:lineRule="exact"/>
              <w:jc w:val="center"/>
              <w:rPr>
                <w:rFonts w:ascii="华文仿宋" w:eastAsia="华文仿宋" w:hAnsi="华文仿宋"/>
              </w:rPr>
            </w:pPr>
            <w:r>
              <w:rPr>
                <w:rFonts w:ascii="华文仿宋" w:eastAsia="华文仿宋" w:hAnsi="华文仿宋" w:hint="eastAsia"/>
              </w:rPr>
              <w:t>开课归属</w:t>
            </w:r>
            <w:r>
              <w:rPr>
                <w:rFonts w:ascii="华文仿宋" w:eastAsia="华文仿宋" w:hAnsi="华文仿宋"/>
              </w:rPr>
              <w:t>系部</w:t>
            </w:r>
          </w:p>
          <w:p w:rsidR="00841CEF" w:rsidRDefault="004927B5">
            <w:pPr>
              <w:spacing w:line="280" w:lineRule="exact"/>
              <w:jc w:val="center"/>
              <w:rPr>
                <w:rFonts w:ascii="华文仿宋" w:eastAsia="华文仿宋" w:hAnsi="华文仿宋"/>
                <w:sz w:val="16"/>
                <w:szCs w:val="16"/>
                <w:lang w:eastAsia="zh-TW"/>
              </w:rPr>
            </w:pPr>
            <w:r>
              <w:rPr>
                <w:sz w:val="16"/>
                <w:szCs w:val="16"/>
                <w:lang w:eastAsia="zh-TW"/>
              </w:rPr>
              <w:t>Department/ Institute</w:t>
            </w:r>
          </w:p>
        </w:tc>
        <w:tc>
          <w:tcPr>
            <w:tcW w:w="3291" w:type="dxa"/>
            <w:gridSpan w:val="2"/>
            <w:tcBorders>
              <w:left w:val="single" w:sz="4" w:space="0" w:color="auto"/>
            </w:tcBorders>
            <w:vAlign w:val="center"/>
          </w:tcPr>
          <w:p w:rsidR="00841CEF" w:rsidRDefault="002559A5">
            <w:pPr>
              <w:ind w:left="47"/>
              <w:jc w:val="center"/>
              <w:rPr>
                <w:rFonts w:ascii="华文仿宋" w:eastAsia="华文仿宋" w:hAnsi="华文仿宋"/>
              </w:rPr>
            </w:pPr>
            <w:r>
              <w:rPr>
                <w:rFonts w:ascii="华文仿宋" w:eastAsia="华文仿宋" w:hAnsi="华文仿宋" w:hint="eastAsia"/>
              </w:rPr>
              <w:t>基础部</w:t>
            </w:r>
          </w:p>
        </w:tc>
        <w:tc>
          <w:tcPr>
            <w:tcW w:w="1701" w:type="dxa"/>
            <w:tcBorders>
              <w:right w:val="single" w:sz="4" w:space="0" w:color="auto"/>
            </w:tcBorders>
            <w:vAlign w:val="center"/>
          </w:tcPr>
          <w:p w:rsidR="00841CEF" w:rsidRDefault="004927B5">
            <w:pPr>
              <w:spacing w:line="280" w:lineRule="exact"/>
              <w:jc w:val="center"/>
              <w:rPr>
                <w:rFonts w:ascii="华文仿宋" w:eastAsia="华文仿宋" w:hAnsi="华文仿宋"/>
              </w:rPr>
            </w:pPr>
            <w:r>
              <w:rPr>
                <w:rFonts w:ascii="华文仿宋" w:eastAsia="华文仿宋" w:hAnsi="华文仿宋" w:hint="eastAsia"/>
              </w:rPr>
              <w:t>开课</w:t>
            </w:r>
            <w:r>
              <w:rPr>
                <w:rFonts w:ascii="华文仿宋" w:eastAsia="华文仿宋" w:hAnsi="华文仿宋"/>
              </w:rPr>
              <w:t>归属专业</w:t>
            </w:r>
          </w:p>
          <w:p w:rsidR="00841CEF" w:rsidRDefault="004927B5">
            <w:pPr>
              <w:spacing w:line="280" w:lineRule="exact"/>
              <w:jc w:val="center"/>
              <w:rPr>
                <w:rFonts w:ascii="华文仿宋" w:eastAsia="华文仿宋" w:hAnsi="华文仿宋"/>
              </w:rPr>
            </w:pPr>
            <w:r>
              <w:rPr>
                <w:rFonts w:ascii="华文仿宋" w:eastAsia="华文仿宋" w:hAnsi="华文仿宋" w:hint="eastAsia"/>
              </w:rPr>
              <w:t>Major</w:t>
            </w:r>
          </w:p>
        </w:tc>
        <w:tc>
          <w:tcPr>
            <w:tcW w:w="3406" w:type="dxa"/>
            <w:gridSpan w:val="3"/>
            <w:tcBorders>
              <w:left w:val="single" w:sz="4" w:space="0" w:color="auto"/>
            </w:tcBorders>
            <w:vAlign w:val="center"/>
          </w:tcPr>
          <w:p w:rsidR="00841CEF" w:rsidRDefault="00AA7BCE">
            <w:pPr>
              <w:jc w:val="center"/>
              <w:rPr>
                <w:rFonts w:ascii="华文仿宋" w:eastAsia="华文仿宋" w:hAnsi="华文仿宋"/>
              </w:rPr>
            </w:pPr>
            <w:r>
              <w:rPr>
                <w:rFonts w:ascii="华文仿宋" w:eastAsia="华文仿宋" w:hAnsi="华文仿宋" w:hint="eastAsia"/>
              </w:rPr>
              <w:t>社科</w:t>
            </w:r>
          </w:p>
        </w:tc>
      </w:tr>
      <w:tr w:rsidR="00841CEF">
        <w:trPr>
          <w:trHeight w:val="567"/>
          <w:jc w:val="center"/>
        </w:trPr>
        <w:tc>
          <w:tcPr>
            <w:tcW w:w="1866" w:type="dxa"/>
            <w:vAlign w:val="center"/>
          </w:tcPr>
          <w:p w:rsidR="00841CEF" w:rsidRDefault="004927B5">
            <w:pPr>
              <w:snapToGrid w:val="0"/>
              <w:jc w:val="center"/>
              <w:rPr>
                <w:rFonts w:ascii="华文仿宋" w:eastAsia="华文仿宋" w:hAnsi="华文仿宋"/>
              </w:rPr>
            </w:pPr>
            <w:r>
              <w:rPr>
                <w:rFonts w:ascii="华文仿宋" w:eastAsia="华文仿宋" w:hAnsi="华文仿宋" w:hint="eastAsia"/>
              </w:rPr>
              <w:t>学年</w:t>
            </w:r>
          </w:p>
          <w:p w:rsidR="00841CEF" w:rsidRDefault="004927B5">
            <w:pPr>
              <w:snapToGrid w:val="0"/>
              <w:jc w:val="center"/>
              <w:rPr>
                <w:rFonts w:ascii="华文仿宋" w:eastAsia="华文仿宋" w:hAnsi="华文仿宋"/>
                <w:sz w:val="16"/>
                <w:szCs w:val="16"/>
              </w:rPr>
            </w:pPr>
            <w:r>
              <w:rPr>
                <w:sz w:val="16"/>
                <w:szCs w:val="16"/>
              </w:rPr>
              <w:t>Academic year</w:t>
            </w:r>
          </w:p>
        </w:tc>
        <w:tc>
          <w:tcPr>
            <w:tcW w:w="2157" w:type="dxa"/>
            <w:vAlign w:val="center"/>
          </w:tcPr>
          <w:p w:rsidR="00841CEF" w:rsidRDefault="004927B5">
            <w:pPr>
              <w:snapToGrid w:val="0"/>
              <w:jc w:val="center"/>
              <w:rPr>
                <w:rFonts w:ascii="华文仿宋" w:eastAsia="华文仿宋" w:hAnsi="华文仿宋"/>
                <w:lang w:eastAsia="zh-TW"/>
              </w:rPr>
            </w:pPr>
            <w:r>
              <w:rPr>
                <w:rFonts w:ascii="华文仿宋" w:eastAsia="华文仿宋" w:hAnsi="华文仿宋"/>
                <w:u w:val="single"/>
              </w:rPr>
              <w:t>201</w:t>
            </w:r>
            <w:r>
              <w:rPr>
                <w:rFonts w:ascii="华文仿宋" w:eastAsia="华文仿宋" w:hAnsi="华文仿宋" w:hint="eastAsia"/>
                <w:u w:val="single"/>
              </w:rPr>
              <w:t>5</w:t>
            </w:r>
            <w:r>
              <w:rPr>
                <w:rFonts w:ascii="华文仿宋" w:eastAsia="华文仿宋" w:hAnsi="华文仿宋" w:hint="eastAsia"/>
              </w:rPr>
              <w:t>年</w:t>
            </w:r>
            <w:r>
              <w:rPr>
                <w:rFonts w:ascii="华文仿宋" w:eastAsia="华文仿宋" w:hAnsi="华文仿宋"/>
              </w:rPr>
              <w:t>~</w:t>
            </w:r>
            <w:r>
              <w:rPr>
                <w:rFonts w:ascii="华文仿宋" w:eastAsia="华文仿宋" w:hAnsi="华文仿宋"/>
                <w:u w:val="single"/>
              </w:rPr>
              <w:t>201</w:t>
            </w:r>
            <w:r>
              <w:rPr>
                <w:rFonts w:ascii="华文仿宋" w:eastAsia="华文仿宋" w:hAnsi="华文仿宋" w:hint="eastAsia"/>
                <w:u w:val="single"/>
              </w:rPr>
              <w:t>6</w:t>
            </w:r>
            <w:r>
              <w:rPr>
                <w:rFonts w:ascii="华文仿宋" w:eastAsia="华文仿宋" w:hAnsi="华文仿宋" w:hint="eastAsia"/>
              </w:rPr>
              <w:t>年</w:t>
            </w:r>
          </w:p>
        </w:tc>
        <w:tc>
          <w:tcPr>
            <w:tcW w:w="1134" w:type="dxa"/>
            <w:vAlign w:val="center"/>
          </w:tcPr>
          <w:p w:rsidR="00841CEF" w:rsidRDefault="004927B5">
            <w:pPr>
              <w:snapToGrid w:val="0"/>
              <w:jc w:val="center"/>
              <w:rPr>
                <w:rFonts w:ascii="华文仿宋" w:eastAsia="华文仿宋" w:hAnsi="华文仿宋"/>
              </w:rPr>
            </w:pPr>
            <w:r>
              <w:rPr>
                <w:rFonts w:ascii="华文仿宋" w:eastAsia="华文仿宋" w:hAnsi="华文仿宋" w:hint="eastAsia"/>
              </w:rPr>
              <w:t>学期</w:t>
            </w:r>
          </w:p>
          <w:p w:rsidR="00841CEF" w:rsidRDefault="004927B5">
            <w:pPr>
              <w:snapToGrid w:val="0"/>
              <w:jc w:val="center"/>
              <w:rPr>
                <w:rFonts w:ascii="华文仿宋" w:eastAsia="华文仿宋" w:hAnsi="华文仿宋"/>
              </w:rPr>
            </w:pPr>
            <w:r>
              <w:t>Semester</w:t>
            </w:r>
          </w:p>
        </w:tc>
        <w:tc>
          <w:tcPr>
            <w:tcW w:w="5107" w:type="dxa"/>
            <w:gridSpan w:val="4"/>
            <w:tcBorders>
              <w:left w:val="nil"/>
            </w:tcBorders>
            <w:vAlign w:val="center"/>
          </w:tcPr>
          <w:p w:rsidR="00841CEF" w:rsidRDefault="004927B5">
            <w:pPr>
              <w:snapToGrid w:val="0"/>
              <w:ind w:right="-108"/>
              <w:jc w:val="left"/>
              <w:rPr>
                <w:lang w:eastAsia="zh-TW"/>
              </w:rPr>
            </w:pPr>
            <w:r>
              <w:rPr>
                <w:rFonts w:ascii="华文仿宋" w:eastAsia="华文仿宋" w:hAnsi="华文仿宋" w:hint="eastAsia"/>
              </w:rPr>
              <w:t>■第一学期</w:t>
            </w:r>
            <w:r>
              <w:rPr>
                <w:lang w:eastAsia="zh-TW"/>
              </w:rPr>
              <w:t>(Fall)</w:t>
            </w:r>
            <w:r>
              <w:rPr>
                <w:rFonts w:ascii="华文仿宋" w:eastAsia="华文仿宋" w:hAnsi="华文仿宋" w:hint="eastAsia"/>
              </w:rPr>
              <w:t xml:space="preserve"> □第二学期</w:t>
            </w:r>
            <w:r>
              <w:rPr>
                <w:lang w:eastAsia="zh-TW"/>
              </w:rPr>
              <w:t>(Spring)</w:t>
            </w:r>
          </w:p>
          <w:p w:rsidR="00841CEF" w:rsidRDefault="004927B5">
            <w:pPr>
              <w:snapToGrid w:val="0"/>
              <w:ind w:right="-108"/>
              <w:jc w:val="left"/>
              <w:rPr>
                <w:rFonts w:ascii="华文仿宋" w:eastAsia="华文仿宋" w:hAnsi="华文仿宋"/>
              </w:rPr>
            </w:pPr>
            <w:r>
              <w:rPr>
                <w:rFonts w:ascii="华文仿宋" w:eastAsia="华文仿宋" w:hAnsi="华文仿宋" w:hint="eastAsia"/>
              </w:rPr>
              <w:t>□全学年</w:t>
            </w:r>
            <w:r>
              <w:rPr>
                <w:lang w:eastAsia="zh-TW"/>
              </w:rPr>
              <w:t>(Entire Year)</w:t>
            </w:r>
          </w:p>
        </w:tc>
      </w:tr>
      <w:tr w:rsidR="00841CEF">
        <w:trPr>
          <w:trHeight w:val="567"/>
          <w:jc w:val="center"/>
        </w:trPr>
        <w:tc>
          <w:tcPr>
            <w:tcW w:w="1866" w:type="dxa"/>
            <w:vAlign w:val="center"/>
          </w:tcPr>
          <w:p w:rsidR="00841CEF" w:rsidRDefault="004927B5">
            <w:pPr>
              <w:spacing w:line="280" w:lineRule="exact"/>
              <w:jc w:val="center"/>
              <w:rPr>
                <w:rFonts w:ascii="华文仿宋" w:eastAsia="华文仿宋" w:hAnsi="华文仿宋"/>
              </w:rPr>
            </w:pPr>
            <w:r>
              <w:rPr>
                <w:rFonts w:ascii="华文仿宋" w:eastAsia="华文仿宋" w:hAnsi="华文仿宋" w:hint="eastAsia"/>
              </w:rPr>
              <w:t>课程名称</w:t>
            </w:r>
          </w:p>
          <w:p w:rsidR="00841CEF" w:rsidRDefault="004927B5">
            <w:pPr>
              <w:snapToGrid w:val="0"/>
              <w:jc w:val="center"/>
              <w:rPr>
                <w:rFonts w:ascii="华文仿宋" w:eastAsia="华文仿宋" w:hAnsi="华文仿宋"/>
                <w:lang w:eastAsia="zh-TW"/>
              </w:rPr>
            </w:pPr>
            <w:r>
              <w:rPr>
                <w:sz w:val="16"/>
                <w:szCs w:val="16"/>
              </w:rPr>
              <w:t>Course Title</w:t>
            </w:r>
          </w:p>
        </w:tc>
        <w:tc>
          <w:tcPr>
            <w:tcW w:w="3291" w:type="dxa"/>
            <w:gridSpan w:val="2"/>
            <w:vAlign w:val="center"/>
          </w:tcPr>
          <w:p w:rsidR="00841CEF" w:rsidRDefault="004927B5">
            <w:pPr>
              <w:jc w:val="center"/>
              <w:rPr>
                <w:rFonts w:ascii="华文仿宋" w:eastAsia="华文仿宋" w:hAnsi="华文仿宋"/>
              </w:rPr>
            </w:pPr>
            <w:r>
              <w:rPr>
                <w:rFonts w:ascii="华文仿宋" w:eastAsia="华文仿宋" w:hAnsi="华文仿宋" w:hint="eastAsia"/>
                <w:szCs w:val="21"/>
              </w:rPr>
              <w:t>《中国近现代史纲要》</w:t>
            </w:r>
          </w:p>
        </w:tc>
        <w:tc>
          <w:tcPr>
            <w:tcW w:w="1701" w:type="dxa"/>
            <w:vAlign w:val="center"/>
          </w:tcPr>
          <w:p w:rsidR="00841CEF" w:rsidRDefault="004927B5">
            <w:pPr>
              <w:spacing w:line="280" w:lineRule="exact"/>
              <w:jc w:val="center"/>
              <w:rPr>
                <w:rFonts w:ascii="华文仿宋" w:eastAsia="华文仿宋" w:hAnsi="华文仿宋"/>
              </w:rPr>
            </w:pPr>
            <w:r>
              <w:rPr>
                <w:rFonts w:ascii="华文仿宋" w:eastAsia="华文仿宋" w:hAnsi="华文仿宋" w:hint="eastAsia"/>
              </w:rPr>
              <w:t>课程号</w:t>
            </w:r>
          </w:p>
          <w:p w:rsidR="00841CEF" w:rsidRDefault="004927B5">
            <w:pPr>
              <w:spacing w:line="280" w:lineRule="exact"/>
              <w:jc w:val="center"/>
              <w:rPr>
                <w:rFonts w:ascii="华文仿宋" w:eastAsia="华文仿宋" w:hAnsi="华文仿宋"/>
              </w:rPr>
            </w:pPr>
            <w:r>
              <w:rPr>
                <w:rFonts w:ascii="华文仿宋" w:eastAsia="华文仿宋" w:hAnsi="华文仿宋" w:hint="eastAsia"/>
              </w:rPr>
              <w:t>Course ID</w:t>
            </w:r>
          </w:p>
        </w:tc>
        <w:tc>
          <w:tcPr>
            <w:tcW w:w="1128" w:type="dxa"/>
            <w:vAlign w:val="center"/>
          </w:tcPr>
          <w:p w:rsidR="00841CEF" w:rsidRDefault="004927B5">
            <w:pPr>
              <w:jc w:val="center"/>
              <w:rPr>
                <w:rFonts w:ascii="华文仿宋" w:eastAsia="华文仿宋" w:hAnsi="华文仿宋"/>
                <w:lang w:eastAsia="zh-TW"/>
              </w:rPr>
            </w:pPr>
            <w:r>
              <w:rPr>
                <w:rFonts w:ascii="Arial" w:hAnsi="Arial" w:cs="Arial"/>
                <w:color w:val="000000"/>
                <w:sz w:val="18"/>
                <w:szCs w:val="18"/>
                <w:shd w:val="clear" w:color="auto" w:fill="FFFFFF"/>
              </w:rPr>
              <w:t>1206110</w:t>
            </w:r>
            <w:r>
              <w:rPr>
                <w:rFonts w:ascii="Arial" w:hAnsi="Arial" w:cs="Arial" w:hint="eastAsia"/>
                <w:color w:val="000000"/>
                <w:sz w:val="18"/>
                <w:szCs w:val="18"/>
                <w:shd w:val="clear" w:color="auto" w:fill="FFFFFF"/>
              </w:rPr>
              <w:t>02</w:t>
            </w:r>
          </w:p>
        </w:tc>
        <w:tc>
          <w:tcPr>
            <w:tcW w:w="1189" w:type="dxa"/>
            <w:vAlign w:val="center"/>
          </w:tcPr>
          <w:p w:rsidR="00841CEF" w:rsidRDefault="004927B5">
            <w:pPr>
              <w:spacing w:line="280" w:lineRule="exact"/>
              <w:jc w:val="center"/>
              <w:rPr>
                <w:rFonts w:ascii="华文仿宋" w:eastAsia="华文仿宋" w:hAnsi="华文仿宋"/>
              </w:rPr>
            </w:pPr>
            <w:r>
              <w:rPr>
                <w:rFonts w:ascii="华文仿宋" w:eastAsia="华文仿宋" w:hAnsi="华文仿宋" w:hint="eastAsia"/>
              </w:rPr>
              <w:t>学分</w:t>
            </w:r>
          </w:p>
          <w:p w:rsidR="00841CEF" w:rsidRDefault="004927B5">
            <w:pPr>
              <w:spacing w:line="280" w:lineRule="exact"/>
              <w:jc w:val="center"/>
              <w:rPr>
                <w:rFonts w:ascii="华文仿宋" w:eastAsia="华文仿宋" w:hAnsi="华文仿宋"/>
                <w:lang w:eastAsia="zh-TW"/>
              </w:rPr>
            </w:pPr>
            <w:r>
              <w:rPr>
                <w:lang w:eastAsia="zh-TW"/>
              </w:rPr>
              <w:t>Credits</w:t>
            </w:r>
          </w:p>
        </w:tc>
        <w:tc>
          <w:tcPr>
            <w:tcW w:w="1089" w:type="dxa"/>
            <w:vAlign w:val="center"/>
          </w:tcPr>
          <w:p w:rsidR="00841CEF" w:rsidRDefault="004927B5">
            <w:pPr>
              <w:jc w:val="center"/>
              <w:rPr>
                <w:rFonts w:ascii="华文仿宋" w:eastAsia="华文仿宋" w:hAnsi="华文仿宋"/>
              </w:rPr>
            </w:pPr>
            <w:r>
              <w:rPr>
                <w:rFonts w:ascii="华文仿宋" w:eastAsia="华文仿宋" w:hAnsi="华文仿宋" w:hint="eastAsia"/>
              </w:rPr>
              <w:t>2</w:t>
            </w:r>
          </w:p>
        </w:tc>
      </w:tr>
      <w:tr w:rsidR="00841CEF">
        <w:trPr>
          <w:trHeight w:val="567"/>
          <w:jc w:val="center"/>
        </w:trPr>
        <w:tc>
          <w:tcPr>
            <w:tcW w:w="1866" w:type="dxa"/>
            <w:vAlign w:val="center"/>
          </w:tcPr>
          <w:p w:rsidR="00841CEF" w:rsidRDefault="004927B5">
            <w:pPr>
              <w:spacing w:line="280" w:lineRule="exact"/>
              <w:jc w:val="center"/>
              <w:rPr>
                <w:rFonts w:ascii="华文仿宋" w:eastAsia="华文仿宋" w:hAnsi="华文仿宋"/>
              </w:rPr>
            </w:pPr>
            <w:r>
              <w:rPr>
                <w:rFonts w:ascii="华文仿宋" w:eastAsia="华文仿宋" w:hAnsi="华文仿宋" w:hint="eastAsia"/>
              </w:rPr>
              <w:t>课程</w:t>
            </w:r>
            <w:r>
              <w:rPr>
                <w:rFonts w:ascii="华文仿宋" w:eastAsia="华文仿宋" w:hAnsi="华文仿宋"/>
              </w:rPr>
              <w:t>英文名称</w:t>
            </w:r>
          </w:p>
        </w:tc>
        <w:tc>
          <w:tcPr>
            <w:tcW w:w="6120" w:type="dxa"/>
            <w:gridSpan w:val="4"/>
            <w:vAlign w:val="center"/>
          </w:tcPr>
          <w:p w:rsidR="00841CEF" w:rsidRDefault="00841CEF">
            <w:pPr>
              <w:jc w:val="center"/>
              <w:rPr>
                <w:rStyle w:val="apple-style-span"/>
                <w:rFonts w:ascii="华文仿宋" w:eastAsia="华文仿宋" w:hAnsi="华文仿宋" w:cs="Arial"/>
                <w:bCs/>
                <w:color w:val="000000"/>
                <w:szCs w:val="21"/>
              </w:rPr>
            </w:pPr>
          </w:p>
          <w:p w:rsidR="00841CEF" w:rsidRDefault="004927B5">
            <w:pPr>
              <w:jc w:val="center"/>
              <w:rPr>
                <w:rFonts w:ascii="华文仿宋" w:eastAsia="华文仿宋" w:hAnsi="华文仿宋"/>
                <w:szCs w:val="21"/>
              </w:rPr>
            </w:pPr>
            <w:r>
              <w:rPr>
                <w:rStyle w:val="apple-style-span"/>
                <w:rFonts w:ascii="华文仿宋" w:eastAsia="华文仿宋" w:hAnsi="华文仿宋" w:cs="Arial"/>
                <w:bCs/>
                <w:color w:val="000000"/>
                <w:szCs w:val="21"/>
              </w:rPr>
              <w:t xml:space="preserve">China's </w:t>
            </w:r>
            <w:r>
              <w:rPr>
                <w:rStyle w:val="apple-style-span"/>
                <w:rFonts w:ascii="华文仿宋" w:eastAsia="华文仿宋" w:hAnsi="华文仿宋" w:cs="Arial" w:hint="eastAsia"/>
                <w:bCs/>
                <w:color w:val="000000"/>
                <w:szCs w:val="21"/>
              </w:rPr>
              <w:t>M</w:t>
            </w:r>
            <w:r>
              <w:rPr>
                <w:rStyle w:val="apple-style-span"/>
                <w:rFonts w:ascii="华文仿宋" w:eastAsia="华文仿宋" w:hAnsi="华文仿宋" w:cs="Arial"/>
                <w:bCs/>
                <w:color w:val="000000"/>
                <w:szCs w:val="21"/>
              </w:rPr>
              <w:t xml:space="preserve">odern </w:t>
            </w:r>
            <w:r>
              <w:rPr>
                <w:rStyle w:val="apple-style-span"/>
                <w:rFonts w:ascii="华文仿宋" w:eastAsia="华文仿宋" w:hAnsi="华文仿宋" w:cs="Arial" w:hint="eastAsia"/>
                <w:bCs/>
                <w:color w:val="000000"/>
                <w:szCs w:val="21"/>
              </w:rPr>
              <w:t>H</w:t>
            </w:r>
            <w:r>
              <w:rPr>
                <w:rStyle w:val="apple-style-span"/>
                <w:rFonts w:ascii="华文仿宋" w:eastAsia="华文仿宋" w:hAnsi="华文仿宋" w:cs="Arial"/>
                <w:bCs/>
                <w:color w:val="000000"/>
                <w:szCs w:val="21"/>
              </w:rPr>
              <w:t xml:space="preserve">istory </w:t>
            </w:r>
            <w:r>
              <w:rPr>
                <w:rStyle w:val="apple-style-span"/>
                <w:rFonts w:ascii="华文仿宋" w:eastAsia="华文仿宋" w:hAnsi="华文仿宋" w:cs="Arial" w:hint="eastAsia"/>
                <w:bCs/>
                <w:color w:val="000000"/>
                <w:szCs w:val="21"/>
              </w:rPr>
              <w:t>O</w:t>
            </w:r>
            <w:r>
              <w:rPr>
                <w:rStyle w:val="apple-style-span"/>
                <w:rFonts w:ascii="华文仿宋" w:eastAsia="华文仿宋" w:hAnsi="华文仿宋" w:cs="Arial"/>
                <w:bCs/>
                <w:color w:val="000000"/>
                <w:szCs w:val="21"/>
              </w:rPr>
              <w:t>utline</w:t>
            </w:r>
          </w:p>
        </w:tc>
        <w:tc>
          <w:tcPr>
            <w:tcW w:w="1189" w:type="dxa"/>
            <w:vAlign w:val="center"/>
          </w:tcPr>
          <w:p w:rsidR="00841CEF" w:rsidRDefault="004927B5">
            <w:pPr>
              <w:spacing w:line="280" w:lineRule="exact"/>
              <w:jc w:val="center"/>
              <w:rPr>
                <w:rFonts w:ascii="华文仿宋" w:eastAsia="华文仿宋" w:hAnsi="华文仿宋"/>
              </w:rPr>
            </w:pPr>
            <w:r>
              <w:rPr>
                <w:rFonts w:ascii="华文仿宋" w:eastAsia="华文仿宋" w:hAnsi="华文仿宋" w:hint="eastAsia"/>
              </w:rPr>
              <w:t>总学时</w:t>
            </w:r>
          </w:p>
          <w:p w:rsidR="00841CEF" w:rsidRDefault="004927B5">
            <w:pPr>
              <w:spacing w:line="280" w:lineRule="exact"/>
              <w:jc w:val="center"/>
              <w:rPr>
                <w:rFonts w:ascii="华文仿宋" w:eastAsia="华文仿宋" w:hAnsi="华文仿宋"/>
              </w:rPr>
            </w:pPr>
            <w:r>
              <w:rPr>
                <w:rFonts w:hint="eastAsia"/>
                <w:sz w:val="16"/>
                <w:szCs w:val="16"/>
                <w:lang w:eastAsia="zh-TW"/>
              </w:rPr>
              <w:t>Total Hours</w:t>
            </w:r>
          </w:p>
        </w:tc>
        <w:tc>
          <w:tcPr>
            <w:tcW w:w="1089" w:type="dxa"/>
            <w:vAlign w:val="center"/>
          </w:tcPr>
          <w:p w:rsidR="00841CEF" w:rsidRDefault="004927B5">
            <w:pPr>
              <w:jc w:val="center"/>
              <w:rPr>
                <w:rFonts w:ascii="华文仿宋" w:eastAsia="华文仿宋" w:hAnsi="华文仿宋"/>
              </w:rPr>
            </w:pPr>
            <w:r>
              <w:rPr>
                <w:rFonts w:ascii="华文仿宋" w:eastAsia="华文仿宋" w:hAnsi="华文仿宋" w:hint="eastAsia"/>
              </w:rPr>
              <w:t>32</w:t>
            </w:r>
          </w:p>
        </w:tc>
      </w:tr>
      <w:tr w:rsidR="00841CEF">
        <w:trPr>
          <w:trHeight w:val="588"/>
          <w:jc w:val="center"/>
        </w:trPr>
        <w:tc>
          <w:tcPr>
            <w:tcW w:w="1866" w:type="dxa"/>
            <w:vMerge w:val="restart"/>
            <w:vAlign w:val="center"/>
          </w:tcPr>
          <w:p w:rsidR="00841CEF" w:rsidRDefault="004927B5">
            <w:pPr>
              <w:spacing w:line="280" w:lineRule="exact"/>
              <w:jc w:val="center"/>
              <w:rPr>
                <w:rFonts w:ascii="华文仿宋" w:eastAsia="华文仿宋" w:hAnsi="华文仿宋"/>
              </w:rPr>
            </w:pPr>
            <w:r>
              <w:rPr>
                <w:rFonts w:ascii="华文仿宋" w:eastAsia="华文仿宋" w:hAnsi="华文仿宋" w:hint="eastAsia"/>
              </w:rPr>
              <w:t>课程</w:t>
            </w:r>
            <w:r>
              <w:rPr>
                <w:rFonts w:ascii="华文仿宋" w:eastAsia="华文仿宋" w:hAnsi="华文仿宋"/>
              </w:rPr>
              <w:t>属性</w:t>
            </w:r>
          </w:p>
          <w:p w:rsidR="00841CEF" w:rsidRDefault="004927B5">
            <w:pPr>
              <w:spacing w:line="280" w:lineRule="exact"/>
              <w:jc w:val="center"/>
              <w:rPr>
                <w:rFonts w:ascii="华文仿宋" w:eastAsia="华文仿宋" w:hAnsi="华文仿宋"/>
              </w:rPr>
            </w:pPr>
            <w:r>
              <w:rPr>
                <w:sz w:val="16"/>
                <w:szCs w:val="16"/>
                <w:lang w:eastAsia="zh-TW"/>
              </w:rPr>
              <w:t>Required/ Elective</w:t>
            </w:r>
          </w:p>
        </w:tc>
        <w:tc>
          <w:tcPr>
            <w:tcW w:w="8398" w:type="dxa"/>
            <w:gridSpan w:val="6"/>
            <w:tcBorders>
              <w:bottom w:val="single" w:sz="4" w:space="0" w:color="auto"/>
            </w:tcBorders>
            <w:vAlign w:val="center"/>
          </w:tcPr>
          <w:p w:rsidR="00841CEF" w:rsidRDefault="00A620E1">
            <w:pPr>
              <w:rPr>
                <w:rFonts w:ascii="华文仿宋" w:eastAsia="华文仿宋" w:hAnsi="华文仿宋"/>
              </w:rPr>
            </w:pPr>
            <w:r>
              <w:rPr>
                <w:rFonts w:ascii="华文仿宋" w:eastAsia="华文仿宋" w:hAnsi="华文仿宋"/>
              </w:rPr>
              <w:pict>
                <v:rect id="文本框 1" o:spid="_x0000_s1026" style="position:absolute;left:0;text-align:left;margin-left:324.95pt;margin-top:9.55pt;width:89.5pt;height:20.1pt;z-index:-251658240;mso-position-horizontal-relative:text;mso-position-vertical-relative:text" o:preferrelative="t" stroked="f">
                  <v:textbox>
                    <w:txbxContent>
                      <w:p w:rsidR="00841CEF" w:rsidRDefault="004927B5">
                        <w:pPr>
                          <w:rPr>
                            <w:sz w:val="13"/>
                          </w:rPr>
                        </w:pPr>
                        <w:r>
                          <w:rPr>
                            <w:rFonts w:hint="eastAsia"/>
                            <w:sz w:val="13"/>
                          </w:rPr>
                          <w:t>说明</w:t>
                        </w:r>
                        <w:r>
                          <w:rPr>
                            <w:sz w:val="13"/>
                          </w:rPr>
                          <w:t>：</w:t>
                        </w:r>
                        <w:r>
                          <w:rPr>
                            <w:rFonts w:hint="eastAsia"/>
                            <w:sz w:val="13"/>
                          </w:rPr>
                          <w:t>12</w:t>
                        </w:r>
                        <w:r>
                          <w:rPr>
                            <w:rFonts w:hint="eastAsia"/>
                            <w:sz w:val="13"/>
                          </w:rPr>
                          <w:t>级</w:t>
                        </w:r>
                        <w:r>
                          <w:rPr>
                            <w:sz w:val="13"/>
                          </w:rPr>
                          <w:t>以前</w:t>
                        </w:r>
                        <w:r>
                          <w:rPr>
                            <w:rFonts w:hint="eastAsia"/>
                            <w:sz w:val="13"/>
                          </w:rPr>
                          <w:t>开设</w:t>
                        </w:r>
                        <w:r>
                          <w:rPr>
                            <w:sz w:val="13"/>
                          </w:rPr>
                          <w:t>课程</w:t>
                        </w:r>
                      </w:p>
                    </w:txbxContent>
                  </v:textbox>
                </v:rect>
              </w:pict>
            </w:r>
            <w:r w:rsidR="004927B5">
              <w:rPr>
                <w:rFonts w:ascii="华文仿宋" w:eastAsia="华文仿宋" w:hAnsi="华文仿宋" w:hint="eastAsia"/>
              </w:rPr>
              <w:t>□公共基础</w:t>
            </w:r>
            <w:r w:rsidR="004927B5">
              <w:rPr>
                <w:rFonts w:ascii="华文仿宋" w:eastAsia="华文仿宋" w:hAnsi="华文仿宋"/>
              </w:rPr>
              <w:t>必修课</w:t>
            </w:r>
            <w:r w:rsidR="004927B5">
              <w:rPr>
                <w:rFonts w:ascii="华文仿宋" w:eastAsia="华文仿宋" w:hAnsi="华文仿宋" w:hint="eastAsia"/>
              </w:rPr>
              <w:t>□专业基础</w:t>
            </w:r>
            <w:r w:rsidR="004927B5">
              <w:rPr>
                <w:rFonts w:ascii="华文仿宋" w:eastAsia="华文仿宋" w:hAnsi="华文仿宋"/>
              </w:rPr>
              <w:t>必修课</w:t>
            </w:r>
            <w:r w:rsidR="004927B5">
              <w:rPr>
                <w:rFonts w:ascii="华文仿宋" w:eastAsia="华文仿宋" w:hAnsi="华文仿宋" w:hint="eastAsia"/>
              </w:rPr>
              <w:t>□</w:t>
            </w:r>
            <w:r w:rsidR="004927B5">
              <w:rPr>
                <w:rFonts w:ascii="华文仿宋" w:eastAsia="华文仿宋" w:hAnsi="华文仿宋"/>
              </w:rPr>
              <w:t>专业选修课</w:t>
            </w:r>
            <w:r w:rsidR="004927B5">
              <w:rPr>
                <w:rFonts w:ascii="华文仿宋" w:eastAsia="华文仿宋" w:hAnsi="华文仿宋" w:hint="eastAsia"/>
              </w:rPr>
              <w:t xml:space="preserve">  □公共选修课</w:t>
            </w:r>
          </w:p>
        </w:tc>
      </w:tr>
      <w:tr w:rsidR="00841CEF">
        <w:trPr>
          <w:trHeight w:val="710"/>
          <w:jc w:val="center"/>
        </w:trPr>
        <w:tc>
          <w:tcPr>
            <w:tcW w:w="1866" w:type="dxa"/>
            <w:vMerge/>
            <w:vAlign w:val="center"/>
          </w:tcPr>
          <w:p w:rsidR="00841CEF" w:rsidRDefault="00841CEF">
            <w:pPr>
              <w:spacing w:line="280" w:lineRule="exact"/>
              <w:jc w:val="center"/>
              <w:rPr>
                <w:rFonts w:ascii="华文仿宋" w:eastAsia="华文仿宋" w:hAnsi="华文仿宋"/>
              </w:rPr>
            </w:pPr>
          </w:p>
        </w:tc>
        <w:tc>
          <w:tcPr>
            <w:tcW w:w="8398" w:type="dxa"/>
            <w:gridSpan w:val="6"/>
            <w:tcBorders>
              <w:top w:val="single" w:sz="4" w:space="0" w:color="auto"/>
            </w:tcBorders>
            <w:vAlign w:val="center"/>
          </w:tcPr>
          <w:p w:rsidR="00841CEF" w:rsidRDefault="00A620E1">
            <w:pPr>
              <w:rPr>
                <w:rFonts w:ascii="华文仿宋" w:eastAsia="华文仿宋" w:hAnsi="华文仿宋"/>
              </w:rPr>
            </w:pPr>
            <w:r>
              <w:rPr>
                <w:rFonts w:ascii="华文仿宋" w:eastAsia="华文仿宋" w:hAnsi="华文仿宋"/>
              </w:rPr>
              <w:pict>
                <v:rect id="文本框 2" o:spid="_x0000_s1027" style="position:absolute;left:0;text-align:left;margin-left:330.65pt;margin-top:13.7pt;width:84.8pt;height:20.75pt;z-index:-251657216;mso-position-horizontal-relative:text;mso-position-vertical-relative:text" o:preferrelative="t" stroked="f">
                  <v:textbox>
                    <w:txbxContent>
                      <w:p w:rsidR="00841CEF" w:rsidRDefault="004927B5">
                        <w:pPr>
                          <w:rPr>
                            <w:sz w:val="13"/>
                          </w:rPr>
                        </w:pPr>
                        <w:r>
                          <w:rPr>
                            <w:rFonts w:hint="eastAsia"/>
                            <w:sz w:val="13"/>
                          </w:rPr>
                          <w:t>说明</w:t>
                        </w:r>
                        <w:r>
                          <w:rPr>
                            <w:sz w:val="13"/>
                          </w:rPr>
                          <w:t>：</w:t>
                        </w:r>
                        <w:r>
                          <w:rPr>
                            <w:rFonts w:hint="eastAsia"/>
                            <w:sz w:val="13"/>
                          </w:rPr>
                          <w:t>1</w:t>
                        </w:r>
                        <w:r>
                          <w:rPr>
                            <w:sz w:val="13"/>
                          </w:rPr>
                          <w:t>3</w:t>
                        </w:r>
                        <w:r>
                          <w:rPr>
                            <w:rFonts w:hint="eastAsia"/>
                            <w:sz w:val="13"/>
                          </w:rPr>
                          <w:t>以后开设</w:t>
                        </w:r>
                        <w:r>
                          <w:rPr>
                            <w:sz w:val="13"/>
                          </w:rPr>
                          <w:t>课程</w:t>
                        </w:r>
                      </w:p>
                      <w:p w:rsidR="00841CEF" w:rsidRDefault="00841CEF"/>
                    </w:txbxContent>
                  </v:textbox>
                </v:rect>
              </w:pict>
            </w:r>
            <w:r w:rsidR="004927B5">
              <w:rPr>
                <w:rFonts w:ascii="华文仿宋" w:eastAsia="华文仿宋" w:hAnsi="华文仿宋" w:hint="eastAsia"/>
              </w:rPr>
              <w:t>■通</w:t>
            </w:r>
            <w:proofErr w:type="gramStart"/>
            <w:r w:rsidR="004927B5">
              <w:rPr>
                <w:rFonts w:ascii="华文仿宋" w:eastAsia="华文仿宋" w:hAnsi="华文仿宋" w:hint="eastAsia"/>
              </w:rPr>
              <w:t>识基础</w:t>
            </w:r>
            <w:proofErr w:type="gramEnd"/>
            <w:r w:rsidR="004927B5">
              <w:rPr>
                <w:rFonts w:ascii="华文仿宋" w:eastAsia="华文仿宋" w:hAnsi="华文仿宋" w:hint="eastAsia"/>
              </w:rPr>
              <w:t>课程  □通识选修课程  □专业基础课程  □专业方向课程 □专业选修课程</w:t>
            </w:r>
          </w:p>
        </w:tc>
      </w:tr>
    </w:tbl>
    <w:p w:rsidR="00841CEF" w:rsidRDefault="00841CEF">
      <w:pPr>
        <w:pStyle w:val="10"/>
        <w:ind w:firstLineChars="0" w:firstLine="0"/>
        <w:jc w:val="left"/>
        <w:rPr>
          <w:rFonts w:ascii="华文仿宋" w:eastAsia="华文仿宋" w:hAnsi="华文仿宋"/>
          <w:b/>
          <w:bCs/>
          <w:sz w:val="24"/>
          <w:szCs w:val="24"/>
        </w:rPr>
      </w:pPr>
    </w:p>
    <w:p w:rsidR="00841CEF" w:rsidRDefault="004927B5">
      <w:pPr>
        <w:pStyle w:val="10"/>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二、任课教师基本信息（Basic Information of Teachers）</w:t>
      </w:r>
    </w:p>
    <w:tbl>
      <w:tblPr>
        <w:tblpPr w:leftFromText="180" w:rightFromText="180" w:vertAnchor="text" w:horzAnchor="margin" w:tblpXSpec="center" w:tblpY="140"/>
        <w:tblW w:w="99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29"/>
        <w:gridCol w:w="1701"/>
        <w:gridCol w:w="862"/>
        <w:gridCol w:w="822"/>
        <w:gridCol w:w="1417"/>
        <w:gridCol w:w="992"/>
        <w:gridCol w:w="1021"/>
        <w:gridCol w:w="215"/>
        <w:gridCol w:w="1806"/>
      </w:tblGrid>
      <w:tr w:rsidR="00841CEF">
        <w:trPr>
          <w:trHeight w:val="567"/>
        </w:trPr>
        <w:tc>
          <w:tcPr>
            <w:tcW w:w="1129" w:type="dxa"/>
            <w:vMerge w:val="restart"/>
            <w:vAlign w:val="center"/>
          </w:tcPr>
          <w:p w:rsidR="00841CEF" w:rsidRDefault="004927B5">
            <w:pPr>
              <w:spacing w:line="280" w:lineRule="exact"/>
              <w:jc w:val="center"/>
              <w:rPr>
                <w:rFonts w:ascii="华文仿宋" w:eastAsia="华文仿宋" w:hAnsi="华文仿宋"/>
              </w:rPr>
            </w:pPr>
            <w:r>
              <w:rPr>
                <w:rFonts w:ascii="华文仿宋" w:eastAsia="华文仿宋" w:hAnsi="华文仿宋" w:hint="eastAsia"/>
              </w:rPr>
              <w:t>教师</w:t>
            </w:r>
            <w:r>
              <w:rPr>
                <w:rFonts w:ascii="华文仿宋" w:eastAsia="华文仿宋" w:hAnsi="华文仿宋"/>
              </w:rPr>
              <w:t>信息</w:t>
            </w:r>
          </w:p>
          <w:p w:rsidR="00841CEF" w:rsidRDefault="004927B5">
            <w:pPr>
              <w:spacing w:line="280" w:lineRule="exact"/>
              <w:jc w:val="center"/>
              <w:rPr>
                <w:rFonts w:ascii="华文仿宋" w:eastAsia="华文仿宋" w:hAnsi="华文仿宋"/>
              </w:rPr>
            </w:pPr>
            <w:r>
              <w:rPr>
                <w:rFonts w:ascii="华文仿宋" w:eastAsia="华文仿宋" w:hAnsi="华文仿宋" w:hint="eastAsia"/>
                <w:sz w:val="18"/>
              </w:rPr>
              <w:t>Basic Information of Teachers</w:t>
            </w:r>
          </w:p>
        </w:tc>
        <w:tc>
          <w:tcPr>
            <w:tcW w:w="1701" w:type="dxa"/>
            <w:vAlign w:val="center"/>
          </w:tcPr>
          <w:p w:rsidR="00841CEF" w:rsidRDefault="004927B5">
            <w:pPr>
              <w:spacing w:line="280" w:lineRule="exact"/>
              <w:jc w:val="center"/>
              <w:rPr>
                <w:rFonts w:ascii="华文仿宋" w:eastAsia="华文仿宋" w:hAnsi="华文仿宋"/>
              </w:rPr>
            </w:pPr>
            <w:r>
              <w:rPr>
                <w:rFonts w:ascii="华文仿宋" w:eastAsia="华文仿宋" w:hAnsi="华文仿宋" w:hint="eastAsia"/>
              </w:rPr>
              <w:t>姓名</w:t>
            </w:r>
          </w:p>
          <w:p w:rsidR="00841CEF" w:rsidRDefault="004927B5">
            <w:pPr>
              <w:spacing w:line="280" w:lineRule="exact"/>
              <w:jc w:val="center"/>
              <w:rPr>
                <w:rFonts w:ascii="华文仿宋" w:eastAsia="华文仿宋" w:hAnsi="华文仿宋"/>
              </w:rPr>
            </w:pPr>
            <w:r>
              <w:rPr>
                <w:rFonts w:ascii="华文仿宋" w:eastAsia="华文仿宋" w:hAnsi="华文仿宋"/>
              </w:rPr>
              <w:t>N</w:t>
            </w:r>
            <w:r>
              <w:rPr>
                <w:rFonts w:ascii="华文仿宋" w:eastAsia="华文仿宋" w:hAnsi="华文仿宋" w:hint="eastAsia"/>
              </w:rPr>
              <w:t>ame</w:t>
            </w:r>
          </w:p>
        </w:tc>
        <w:tc>
          <w:tcPr>
            <w:tcW w:w="1684" w:type="dxa"/>
            <w:gridSpan w:val="2"/>
            <w:vAlign w:val="center"/>
          </w:tcPr>
          <w:p w:rsidR="00841CEF" w:rsidRDefault="004927B5">
            <w:pPr>
              <w:spacing w:line="280" w:lineRule="exact"/>
              <w:jc w:val="center"/>
              <w:rPr>
                <w:rFonts w:ascii="华文仿宋" w:eastAsia="华文仿宋" w:hAnsi="华文仿宋"/>
              </w:rPr>
            </w:pPr>
            <w:r>
              <w:rPr>
                <w:rFonts w:ascii="华文仿宋" w:eastAsia="华文仿宋" w:hAnsi="华文仿宋" w:hint="eastAsia"/>
              </w:rPr>
              <w:t>杨晓琴</w:t>
            </w:r>
          </w:p>
        </w:tc>
        <w:tc>
          <w:tcPr>
            <w:tcW w:w="1417" w:type="dxa"/>
            <w:vAlign w:val="center"/>
          </w:tcPr>
          <w:p w:rsidR="00841CEF" w:rsidRDefault="004927B5">
            <w:pPr>
              <w:spacing w:line="280" w:lineRule="exact"/>
              <w:jc w:val="center"/>
              <w:rPr>
                <w:rFonts w:ascii="华文仿宋" w:eastAsia="华文仿宋" w:hAnsi="华文仿宋"/>
              </w:rPr>
            </w:pPr>
            <w:r>
              <w:rPr>
                <w:rFonts w:ascii="华文仿宋" w:eastAsia="华文仿宋" w:hAnsi="华文仿宋" w:hint="eastAsia"/>
              </w:rPr>
              <w:t>性别</w:t>
            </w:r>
          </w:p>
          <w:p w:rsidR="00841CEF" w:rsidRDefault="004927B5">
            <w:pPr>
              <w:spacing w:line="280" w:lineRule="exact"/>
              <w:jc w:val="center"/>
              <w:rPr>
                <w:rFonts w:ascii="华文仿宋" w:eastAsia="华文仿宋" w:hAnsi="华文仿宋"/>
              </w:rPr>
            </w:pPr>
            <w:r>
              <w:rPr>
                <w:rFonts w:ascii="华文仿宋" w:eastAsia="华文仿宋" w:hAnsi="华文仿宋"/>
              </w:rPr>
              <w:t>Gender</w:t>
            </w:r>
          </w:p>
        </w:tc>
        <w:tc>
          <w:tcPr>
            <w:tcW w:w="992" w:type="dxa"/>
            <w:vAlign w:val="center"/>
          </w:tcPr>
          <w:p w:rsidR="00841CEF" w:rsidRDefault="004927B5">
            <w:pPr>
              <w:spacing w:line="280" w:lineRule="exact"/>
              <w:jc w:val="center"/>
              <w:rPr>
                <w:rFonts w:ascii="华文仿宋" w:eastAsia="华文仿宋" w:hAnsi="华文仿宋"/>
              </w:rPr>
            </w:pPr>
            <w:r>
              <w:rPr>
                <w:rFonts w:ascii="华文仿宋" w:eastAsia="华文仿宋" w:hAnsi="华文仿宋" w:hint="eastAsia"/>
              </w:rPr>
              <w:t>女</w:t>
            </w:r>
          </w:p>
        </w:tc>
        <w:tc>
          <w:tcPr>
            <w:tcW w:w="1236" w:type="dxa"/>
            <w:gridSpan w:val="2"/>
            <w:vAlign w:val="center"/>
          </w:tcPr>
          <w:p w:rsidR="00841CEF" w:rsidRDefault="004927B5">
            <w:pPr>
              <w:spacing w:line="280" w:lineRule="exact"/>
              <w:jc w:val="center"/>
              <w:rPr>
                <w:rFonts w:ascii="华文仿宋" w:eastAsia="华文仿宋" w:hAnsi="华文仿宋"/>
              </w:rPr>
            </w:pPr>
            <w:r>
              <w:rPr>
                <w:rFonts w:ascii="华文仿宋" w:eastAsia="华文仿宋" w:hAnsi="华文仿宋" w:hint="eastAsia"/>
              </w:rPr>
              <w:t>所属部门</w:t>
            </w:r>
          </w:p>
        </w:tc>
        <w:tc>
          <w:tcPr>
            <w:tcW w:w="1806" w:type="dxa"/>
            <w:vAlign w:val="center"/>
          </w:tcPr>
          <w:p w:rsidR="00841CEF" w:rsidRDefault="00AA7BCE">
            <w:pPr>
              <w:spacing w:line="280" w:lineRule="exact"/>
              <w:jc w:val="center"/>
              <w:rPr>
                <w:rFonts w:ascii="华文仿宋" w:eastAsia="华文仿宋" w:hAnsi="华文仿宋"/>
              </w:rPr>
            </w:pPr>
            <w:r>
              <w:rPr>
                <w:rFonts w:ascii="华文仿宋" w:eastAsia="华文仿宋" w:hAnsi="华文仿宋" w:hint="eastAsia"/>
              </w:rPr>
              <w:t>基础部</w:t>
            </w:r>
          </w:p>
        </w:tc>
      </w:tr>
      <w:tr w:rsidR="00841CEF">
        <w:trPr>
          <w:trHeight w:val="567"/>
        </w:trPr>
        <w:tc>
          <w:tcPr>
            <w:tcW w:w="1129" w:type="dxa"/>
            <w:vMerge/>
          </w:tcPr>
          <w:p w:rsidR="00841CEF" w:rsidRDefault="00841CEF">
            <w:pPr>
              <w:spacing w:line="280" w:lineRule="exact"/>
              <w:jc w:val="center"/>
              <w:rPr>
                <w:rFonts w:ascii="华文仿宋" w:eastAsia="华文仿宋" w:hAnsi="华文仿宋"/>
              </w:rPr>
            </w:pPr>
          </w:p>
        </w:tc>
        <w:tc>
          <w:tcPr>
            <w:tcW w:w="1701" w:type="dxa"/>
            <w:vAlign w:val="center"/>
          </w:tcPr>
          <w:p w:rsidR="00841CEF" w:rsidRDefault="004927B5">
            <w:pPr>
              <w:spacing w:line="280" w:lineRule="exact"/>
              <w:jc w:val="center"/>
              <w:rPr>
                <w:rFonts w:ascii="华文仿宋" w:eastAsia="华文仿宋" w:hAnsi="华文仿宋"/>
              </w:rPr>
            </w:pPr>
            <w:r>
              <w:rPr>
                <w:rFonts w:ascii="华文仿宋" w:eastAsia="华文仿宋" w:hAnsi="华文仿宋" w:hint="eastAsia"/>
              </w:rPr>
              <w:t>聘任</w:t>
            </w:r>
            <w:r>
              <w:rPr>
                <w:rFonts w:ascii="华文仿宋" w:eastAsia="华文仿宋" w:hAnsi="华文仿宋"/>
              </w:rPr>
              <w:t>方式</w:t>
            </w:r>
          </w:p>
          <w:p w:rsidR="00841CEF" w:rsidRDefault="004927B5">
            <w:pPr>
              <w:spacing w:line="280" w:lineRule="exact"/>
              <w:jc w:val="center"/>
              <w:rPr>
                <w:rFonts w:ascii="华文仿宋" w:eastAsia="华文仿宋" w:hAnsi="华文仿宋"/>
              </w:rPr>
            </w:pPr>
            <w:r>
              <w:rPr>
                <w:rFonts w:ascii="华文仿宋" w:eastAsia="华文仿宋" w:hAnsi="华文仿宋"/>
                <w:sz w:val="16"/>
              </w:rPr>
              <w:t>Recruitment Channel</w:t>
            </w:r>
          </w:p>
        </w:tc>
        <w:tc>
          <w:tcPr>
            <w:tcW w:w="7135" w:type="dxa"/>
            <w:gridSpan w:val="7"/>
            <w:vAlign w:val="center"/>
          </w:tcPr>
          <w:p w:rsidR="00841CEF" w:rsidRDefault="004927B5">
            <w:pPr>
              <w:spacing w:line="280" w:lineRule="exact"/>
              <w:jc w:val="center"/>
              <w:rPr>
                <w:rFonts w:ascii="华文仿宋" w:eastAsia="华文仿宋" w:hAnsi="华文仿宋"/>
              </w:rPr>
            </w:pPr>
            <w:r>
              <w:rPr>
                <w:rFonts w:ascii="华文仿宋" w:eastAsia="华文仿宋" w:hAnsi="华文仿宋" w:hint="eastAsia"/>
              </w:rPr>
              <w:t>■专职教师 □外聘教师  □行政兼职教师</w:t>
            </w:r>
          </w:p>
        </w:tc>
      </w:tr>
      <w:tr w:rsidR="00841CEF">
        <w:trPr>
          <w:trHeight w:val="567"/>
        </w:trPr>
        <w:tc>
          <w:tcPr>
            <w:tcW w:w="1129" w:type="dxa"/>
            <w:vMerge/>
          </w:tcPr>
          <w:p w:rsidR="00841CEF" w:rsidRDefault="00841CEF">
            <w:pPr>
              <w:spacing w:line="280" w:lineRule="exact"/>
              <w:jc w:val="center"/>
              <w:rPr>
                <w:rFonts w:ascii="华文仿宋" w:eastAsia="华文仿宋" w:hAnsi="华文仿宋"/>
              </w:rPr>
            </w:pPr>
          </w:p>
        </w:tc>
        <w:tc>
          <w:tcPr>
            <w:tcW w:w="1701" w:type="dxa"/>
            <w:vAlign w:val="center"/>
          </w:tcPr>
          <w:p w:rsidR="00841CEF" w:rsidRDefault="004927B5">
            <w:pPr>
              <w:spacing w:line="280" w:lineRule="exact"/>
              <w:jc w:val="center"/>
              <w:rPr>
                <w:rFonts w:ascii="华文仿宋" w:eastAsia="华文仿宋" w:hAnsi="华文仿宋"/>
              </w:rPr>
            </w:pPr>
            <w:r>
              <w:rPr>
                <w:rFonts w:ascii="华文仿宋" w:eastAsia="华文仿宋" w:hAnsi="华文仿宋" w:hint="eastAsia"/>
              </w:rPr>
              <w:t>职称Title</w:t>
            </w:r>
          </w:p>
        </w:tc>
        <w:tc>
          <w:tcPr>
            <w:tcW w:w="7135" w:type="dxa"/>
            <w:gridSpan w:val="7"/>
            <w:vAlign w:val="center"/>
          </w:tcPr>
          <w:p w:rsidR="00841CEF" w:rsidRDefault="004927B5">
            <w:pPr>
              <w:spacing w:line="280" w:lineRule="exact"/>
              <w:ind w:firstLineChars="50" w:firstLine="105"/>
              <w:jc w:val="left"/>
              <w:rPr>
                <w:rFonts w:ascii="华文仿宋" w:eastAsia="华文仿宋" w:hAnsi="华文仿宋"/>
              </w:rPr>
            </w:pPr>
            <w:r>
              <w:rPr>
                <w:rFonts w:ascii="华文仿宋" w:eastAsia="华文仿宋" w:hAnsi="华文仿宋" w:hint="eastAsia"/>
              </w:rPr>
              <w:t>□教授    □副教授  ■讲师    □助教  □其他</w:t>
            </w:r>
          </w:p>
        </w:tc>
      </w:tr>
      <w:tr w:rsidR="00841CEF">
        <w:trPr>
          <w:trHeight w:val="567"/>
        </w:trPr>
        <w:tc>
          <w:tcPr>
            <w:tcW w:w="1129" w:type="dxa"/>
            <w:vMerge/>
          </w:tcPr>
          <w:p w:rsidR="00841CEF" w:rsidRDefault="00841CEF">
            <w:pPr>
              <w:spacing w:line="280" w:lineRule="exact"/>
              <w:jc w:val="center"/>
              <w:rPr>
                <w:rFonts w:ascii="华文仿宋" w:eastAsia="华文仿宋" w:hAnsi="华文仿宋"/>
              </w:rPr>
            </w:pPr>
          </w:p>
        </w:tc>
        <w:tc>
          <w:tcPr>
            <w:tcW w:w="1701" w:type="dxa"/>
            <w:vAlign w:val="center"/>
          </w:tcPr>
          <w:p w:rsidR="00841CEF" w:rsidRDefault="004927B5">
            <w:pPr>
              <w:spacing w:line="280" w:lineRule="exact"/>
              <w:jc w:val="center"/>
              <w:rPr>
                <w:rFonts w:ascii="华文仿宋" w:eastAsia="华文仿宋" w:hAnsi="华文仿宋"/>
              </w:rPr>
            </w:pPr>
            <w:r>
              <w:rPr>
                <w:rFonts w:ascii="华文仿宋" w:eastAsia="华文仿宋" w:hAnsi="华文仿宋" w:hint="eastAsia"/>
              </w:rPr>
              <w:t>最高</w:t>
            </w:r>
            <w:r>
              <w:rPr>
                <w:rFonts w:ascii="华文仿宋" w:eastAsia="华文仿宋" w:hAnsi="华文仿宋"/>
              </w:rPr>
              <w:t>学历</w:t>
            </w:r>
            <w:r>
              <w:rPr>
                <w:rFonts w:ascii="华文仿宋" w:eastAsia="华文仿宋" w:hAnsi="华文仿宋" w:hint="eastAsia"/>
              </w:rPr>
              <w:t>/学位</w:t>
            </w:r>
          </w:p>
          <w:p w:rsidR="00841CEF" w:rsidRDefault="004927B5">
            <w:pPr>
              <w:spacing w:line="280" w:lineRule="exact"/>
              <w:jc w:val="center"/>
              <w:rPr>
                <w:rFonts w:ascii="华文仿宋" w:eastAsia="华文仿宋" w:hAnsi="华文仿宋"/>
              </w:rPr>
            </w:pPr>
            <w:r>
              <w:rPr>
                <w:rFonts w:ascii="华文仿宋" w:eastAsia="华文仿宋" w:hAnsi="华文仿宋" w:hint="eastAsia"/>
              </w:rPr>
              <w:t>Degree</w:t>
            </w:r>
          </w:p>
        </w:tc>
        <w:tc>
          <w:tcPr>
            <w:tcW w:w="3101" w:type="dxa"/>
            <w:gridSpan w:val="3"/>
            <w:vAlign w:val="center"/>
          </w:tcPr>
          <w:p w:rsidR="00841CEF" w:rsidRDefault="004927B5">
            <w:pPr>
              <w:spacing w:line="280" w:lineRule="exact"/>
              <w:jc w:val="center"/>
              <w:rPr>
                <w:rFonts w:ascii="华文仿宋" w:eastAsia="华文仿宋" w:hAnsi="华文仿宋"/>
              </w:rPr>
            </w:pPr>
            <w:r>
              <w:rPr>
                <w:rFonts w:ascii="华文仿宋" w:eastAsia="华文仿宋" w:hAnsi="华文仿宋" w:hint="eastAsia"/>
              </w:rPr>
              <w:t>硕士研究生</w:t>
            </w:r>
          </w:p>
        </w:tc>
        <w:tc>
          <w:tcPr>
            <w:tcW w:w="2013" w:type="dxa"/>
            <w:gridSpan w:val="2"/>
            <w:vAlign w:val="center"/>
          </w:tcPr>
          <w:p w:rsidR="00841CEF" w:rsidRDefault="004927B5">
            <w:pPr>
              <w:spacing w:line="280" w:lineRule="exact"/>
              <w:jc w:val="center"/>
              <w:rPr>
                <w:rFonts w:ascii="华文仿宋" w:eastAsia="华文仿宋" w:hAnsi="华文仿宋"/>
              </w:rPr>
            </w:pPr>
            <w:r>
              <w:rPr>
                <w:rFonts w:ascii="华文仿宋" w:eastAsia="华文仿宋" w:hAnsi="华文仿宋"/>
              </w:rPr>
              <w:t>专业</w:t>
            </w:r>
            <w:r>
              <w:rPr>
                <w:rFonts w:ascii="华文仿宋" w:eastAsia="华文仿宋" w:hAnsi="华文仿宋" w:hint="eastAsia"/>
              </w:rPr>
              <w:t>Major</w:t>
            </w:r>
          </w:p>
        </w:tc>
        <w:tc>
          <w:tcPr>
            <w:tcW w:w="2021" w:type="dxa"/>
            <w:gridSpan w:val="2"/>
            <w:vAlign w:val="center"/>
          </w:tcPr>
          <w:p w:rsidR="00841CEF" w:rsidRDefault="004927B5">
            <w:pPr>
              <w:spacing w:line="280" w:lineRule="exact"/>
              <w:jc w:val="center"/>
              <w:rPr>
                <w:rFonts w:ascii="华文仿宋" w:eastAsia="华文仿宋" w:hAnsi="华文仿宋"/>
              </w:rPr>
            </w:pPr>
            <w:r>
              <w:rPr>
                <w:rFonts w:ascii="华文仿宋" w:eastAsia="华文仿宋" w:hAnsi="华文仿宋" w:hint="eastAsia"/>
              </w:rPr>
              <w:t>哲学</w:t>
            </w:r>
          </w:p>
        </w:tc>
      </w:tr>
      <w:tr w:rsidR="00841CEF">
        <w:trPr>
          <w:trHeight w:val="567"/>
        </w:trPr>
        <w:tc>
          <w:tcPr>
            <w:tcW w:w="1129" w:type="dxa"/>
            <w:vMerge/>
          </w:tcPr>
          <w:p w:rsidR="00841CEF" w:rsidRDefault="00841CEF">
            <w:pPr>
              <w:spacing w:line="280" w:lineRule="exact"/>
              <w:jc w:val="center"/>
              <w:rPr>
                <w:rFonts w:ascii="华文仿宋" w:eastAsia="华文仿宋" w:hAnsi="华文仿宋"/>
              </w:rPr>
            </w:pPr>
          </w:p>
        </w:tc>
        <w:tc>
          <w:tcPr>
            <w:tcW w:w="1701" w:type="dxa"/>
            <w:vAlign w:val="center"/>
          </w:tcPr>
          <w:p w:rsidR="00841CEF" w:rsidRDefault="004927B5">
            <w:pPr>
              <w:spacing w:line="280" w:lineRule="exact"/>
              <w:jc w:val="center"/>
              <w:rPr>
                <w:rFonts w:ascii="华文仿宋" w:eastAsia="华文仿宋" w:hAnsi="华文仿宋"/>
              </w:rPr>
            </w:pPr>
            <w:r>
              <w:rPr>
                <w:rFonts w:ascii="华文仿宋" w:eastAsia="华文仿宋" w:hAnsi="华文仿宋" w:hint="eastAsia"/>
              </w:rPr>
              <w:t>办公</w:t>
            </w:r>
            <w:r>
              <w:rPr>
                <w:rFonts w:ascii="华文仿宋" w:eastAsia="华文仿宋" w:hAnsi="华文仿宋"/>
              </w:rPr>
              <w:t>电话</w:t>
            </w:r>
          </w:p>
          <w:p w:rsidR="00841CEF" w:rsidRDefault="004927B5">
            <w:pPr>
              <w:spacing w:line="280" w:lineRule="exact"/>
              <w:jc w:val="center"/>
              <w:rPr>
                <w:rFonts w:ascii="华文仿宋" w:eastAsia="华文仿宋" w:hAnsi="华文仿宋"/>
              </w:rPr>
            </w:pPr>
            <w:r>
              <w:rPr>
                <w:rFonts w:ascii="华文仿宋" w:eastAsia="华文仿宋" w:hAnsi="华文仿宋" w:hint="eastAsia"/>
              </w:rPr>
              <w:t>移动</w:t>
            </w:r>
            <w:r>
              <w:rPr>
                <w:rFonts w:ascii="华文仿宋" w:eastAsia="华文仿宋" w:hAnsi="华文仿宋"/>
              </w:rPr>
              <w:t>电话</w:t>
            </w:r>
          </w:p>
        </w:tc>
        <w:tc>
          <w:tcPr>
            <w:tcW w:w="3101" w:type="dxa"/>
            <w:gridSpan w:val="3"/>
            <w:vAlign w:val="center"/>
          </w:tcPr>
          <w:p w:rsidR="00841CEF" w:rsidRDefault="004927B5">
            <w:pPr>
              <w:spacing w:line="280" w:lineRule="exact"/>
              <w:jc w:val="center"/>
              <w:rPr>
                <w:rFonts w:ascii="华文仿宋" w:eastAsia="华文仿宋" w:hAnsi="华文仿宋"/>
              </w:rPr>
            </w:pPr>
            <w:r>
              <w:rPr>
                <w:rFonts w:ascii="华文仿宋" w:eastAsia="华文仿宋" w:hAnsi="华文仿宋" w:hint="eastAsia"/>
              </w:rPr>
              <w:t>69595803</w:t>
            </w:r>
          </w:p>
        </w:tc>
        <w:tc>
          <w:tcPr>
            <w:tcW w:w="2013" w:type="dxa"/>
            <w:gridSpan w:val="2"/>
            <w:vAlign w:val="center"/>
          </w:tcPr>
          <w:p w:rsidR="00841CEF" w:rsidRDefault="004927B5">
            <w:pPr>
              <w:spacing w:line="280" w:lineRule="exact"/>
              <w:jc w:val="center"/>
              <w:rPr>
                <w:rFonts w:ascii="华文仿宋" w:eastAsia="华文仿宋" w:hAnsi="华文仿宋"/>
              </w:rPr>
            </w:pPr>
            <w:r>
              <w:rPr>
                <w:rFonts w:ascii="华文仿宋" w:eastAsia="华文仿宋" w:hAnsi="华文仿宋" w:hint="eastAsia"/>
              </w:rPr>
              <w:t>办公室</w:t>
            </w:r>
            <w:r>
              <w:rPr>
                <w:rFonts w:ascii="华文仿宋" w:eastAsia="华文仿宋" w:hAnsi="华文仿宋"/>
              </w:rPr>
              <w:t>地址</w:t>
            </w:r>
          </w:p>
          <w:p w:rsidR="00841CEF" w:rsidRDefault="004927B5">
            <w:pPr>
              <w:spacing w:line="280" w:lineRule="exact"/>
              <w:jc w:val="center"/>
              <w:rPr>
                <w:rFonts w:ascii="华文仿宋" w:eastAsia="华文仿宋" w:hAnsi="华文仿宋"/>
              </w:rPr>
            </w:pPr>
            <w:r>
              <w:rPr>
                <w:rFonts w:ascii="华文仿宋" w:eastAsia="华文仿宋" w:hAnsi="华文仿宋"/>
              </w:rPr>
              <w:t>Office No.</w:t>
            </w:r>
          </w:p>
        </w:tc>
        <w:tc>
          <w:tcPr>
            <w:tcW w:w="2021" w:type="dxa"/>
            <w:gridSpan w:val="2"/>
            <w:vAlign w:val="center"/>
          </w:tcPr>
          <w:p w:rsidR="00841CEF" w:rsidRDefault="004927B5">
            <w:pPr>
              <w:spacing w:line="280" w:lineRule="exact"/>
              <w:jc w:val="center"/>
              <w:rPr>
                <w:rFonts w:ascii="华文仿宋" w:eastAsia="华文仿宋" w:hAnsi="华文仿宋"/>
              </w:rPr>
            </w:pPr>
            <w:r>
              <w:rPr>
                <w:rFonts w:ascii="华文仿宋" w:eastAsia="华文仿宋" w:hAnsi="华文仿宋" w:hint="eastAsia"/>
              </w:rPr>
              <w:t>行政楼</w:t>
            </w:r>
            <w:r>
              <w:rPr>
                <w:rFonts w:ascii="华文仿宋" w:eastAsia="华文仿宋" w:hAnsi="华文仿宋"/>
              </w:rPr>
              <w:t>3</w:t>
            </w:r>
            <w:r>
              <w:rPr>
                <w:rFonts w:ascii="华文仿宋" w:eastAsia="华文仿宋" w:hAnsi="华文仿宋" w:hint="eastAsia"/>
              </w:rPr>
              <w:t>楼</w:t>
            </w:r>
            <w:r>
              <w:rPr>
                <w:rFonts w:ascii="华文仿宋" w:eastAsia="华文仿宋" w:hAnsi="华文仿宋"/>
              </w:rPr>
              <w:t>30</w:t>
            </w:r>
            <w:r>
              <w:rPr>
                <w:rFonts w:ascii="华文仿宋" w:eastAsia="华文仿宋" w:hAnsi="华文仿宋" w:hint="eastAsia"/>
              </w:rPr>
              <w:t>2室</w:t>
            </w:r>
          </w:p>
        </w:tc>
      </w:tr>
      <w:tr w:rsidR="00841CEF">
        <w:trPr>
          <w:trHeight w:val="567"/>
        </w:trPr>
        <w:tc>
          <w:tcPr>
            <w:tcW w:w="1129" w:type="dxa"/>
            <w:vMerge/>
          </w:tcPr>
          <w:p w:rsidR="00841CEF" w:rsidRDefault="00841CEF">
            <w:pPr>
              <w:spacing w:line="280" w:lineRule="exact"/>
              <w:jc w:val="center"/>
              <w:rPr>
                <w:rFonts w:ascii="华文仿宋" w:eastAsia="华文仿宋" w:hAnsi="华文仿宋"/>
              </w:rPr>
            </w:pPr>
          </w:p>
        </w:tc>
        <w:tc>
          <w:tcPr>
            <w:tcW w:w="1701" w:type="dxa"/>
            <w:vAlign w:val="center"/>
          </w:tcPr>
          <w:p w:rsidR="00841CEF" w:rsidRDefault="004927B5">
            <w:pPr>
              <w:spacing w:line="280" w:lineRule="exact"/>
              <w:jc w:val="center"/>
              <w:rPr>
                <w:rFonts w:ascii="华文仿宋" w:eastAsia="华文仿宋" w:hAnsi="华文仿宋"/>
              </w:rPr>
            </w:pPr>
            <w:r>
              <w:rPr>
                <w:rFonts w:ascii="华文仿宋" w:eastAsia="华文仿宋" w:hAnsi="华文仿宋" w:hint="eastAsia"/>
              </w:rPr>
              <w:t>答疑</w:t>
            </w:r>
            <w:r>
              <w:rPr>
                <w:rFonts w:ascii="华文仿宋" w:eastAsia="华文仿宋" w:hAnsi="华文仿宋"/>
              </w:rPr>
              <w:t>时间</w:t>
            </w:r>
          </w:p>
          <w:p w:rsidR="00841CEF" w:rsidRDefault="004927B5">
            <w:pPr>
              <w:spacing w:line="280" w:lineRule="exact"/>
              <w:jc w:val="center"/>
              <w:rPr>
                <w:rFonts w:ascii="华文仿宋" w:eastAsia="华文仿宋" w:hAnsi="华文仿宋"/>
              </w:rPr>
            </w:pPr>
            <w:r>
              <w:rPr>
                <w:rFonts w:ascii="华文仿宋" w:eastAsia="华文仿宋" w:hAnsi="华文仿宋"/>
              </w:rPr>
              <w:t>Office Hours</w:t>
            </w:r>
          </w:p>
        </w:tc>
        <w:tc>
          <w:tcPr>
            <w:tcW w:w="3101" w:type="dxa"/>
            <w:gridSpan w:val="3"/>
            <w:vAlign w:val="center"/>
          </w:tcPr>
          <w:p w:rsidR="00841CEF" w:rsidRDefault="004927B5">
            <w:pPr>
              <w:spacing w:line="280" w:lineRule="exact"/>
              <w:jc w:val="center"/>
              <w:rPr>
                <w:rFonts w:ascii="华文仿宋" w:eastAsia="华文仿宋" w:hAnsi="华文仿宋"/>
              </w:rPr>
            </w:pPr>
            <w:r>
              <w:rPr>
                <w:rFonts w:ascii="华文仿宋" w:eastAsia="华文仿宋" w:hAnsi="华文仿宋" w:hint="eastAsia"/>
              </w:rPr>
              <w:t>周二下午</w:t>
            </w:r>
          </w:p>
        </w:tc>
        <w:tc>
          <w:tcPr>
            <w:tcW w:w="2013" w:type="dxa"/>
            <w:gridSpan w:val="2"/>
            <w:vAlign w:val="center"/>
          </w:tcPr>
          <w:p w:rsidR="00841CEF" w:rsidRDefault="004927B5">
            <w:pPr>
              <w:spacing w:line="280" w:lineRule="exact"/>
              <w:jc w:val="center"/>
              <w:rPr>
                <w:rFonts w:ascii="华文仿宋" w:eastAsia="华文仿宋" w:hAnsi="华文仿宋"/>
              </w:rPr>
            </w:pPr>
            <w:r>
              <w:rPr>
                <w:rFonts w:ascii="华文仿宋" w:eastAsia="华文仿宋" w:hAnsi="华文仿宋" w:hint="eastAsia"/>
              </w:rPr>
              <w:t>电子邮箱</w:t>
            </w:r>
          </w:p>
          <w:p w:rsidR="00841CEF" w:rsidRDefault="004927B5">
            <w:pPr>
              <w:spacing w:line="280" w:lineRule="exact"/>
              <w:jc w:val="center"/>
              <w:rPr>
                <w:rFonts w:ascii="华文仿宋" w:eastAsia="华文仿宋" w:hAnsi="华文仿宋"/>
              </w:rPr>
            </w:pPr>
            <w:r>
              <w:rPr>
                <w:rFonts w:ascii="华文仿宋" w:eastAsia="华文仿宋" w:hAnsi="华文仿宋" w:hint="eastAsia"/>
              </w:rPr>
              <w:t>E-</w:t>
            </w:r>
            <w:r>
              <w:rPr>
                <w:rFonts w:ascii="华文仿宋" w:eastAsia="华文仿宋" w:hAnsi="华文仿宋"/>
              </w:rPr>
              <w:t>mail</w:t>
            </w:r>
          </w:p>
        </w:tc>
        <w:tc>
          <w:tcPr>
            <w:tcW w:w="2021" w:type="dxa"/>
            <w:gridSpan w:val="2"/>
            <w:vAlign w:val="center"/>
          </w:tcPr>
          <w:p w:rsidR="00841CEF" w:rsidRDefault="004927B5">
            <w:pPr>
              <w:spacing w:line="280" w:lineRule="exact"/>
              <w:jc w:val="center"/>
              <w:rPr>
                <w:rFonts w:ascii="华文仿宋" w:eastAsia="华文仿宋" w:hAnsi="华文仿宋"/>
                <w:sz w:val="16"/>
              </w:rPr>
            </w:pPr>
            <w:r>
              <w:rPr>
                <w:rFonts w:ascii="华文仿宋" w:eastAsia="华文仿宋" w:hAnsi="华文仿宋"/>
                <w:sz w:val="16"/>
              </w:rPr>
              <w:t>Y</w:t>
            </w:r>
            <w:r>
              <w:rPr>
                <w:rFonts w:ascii="华文仿宋" w:eastAsia="华文仿宋" w:hAnsi="华文仿宋" w:hint="eastAsia"/>
                <w:sz w:val="16"/>
              </w:rPr>
              <w:t>angxiaoqin2008@pku.org.cn</w:t>
            </w:r>
          </w:p>
        </w:tc>
      </w:tr>
      <w:tr w:rsidR="00841CEF">
        <w:trPr>
          <w:trHeight w:val="567"/>
        </w:trPr>
        <w:tc>
          <w:tcPr>
            <w:tcW w:w="1129" w:type="dxa"/>
            <w:vMerge/>
          </w:tcPr>
          <w:p w:rsidR="00841CEF" w:rsidRDefault="00841CEF">
            <w:pPr>
              <w:spacing w:line="280" w:lineRule="exact"/>
              <w:jc w:val="center"/>
              <w:rPr>
                <w:rFonts w:ascii="华文仿宋" w:eastAsia="华文仿宋" w:hAnsi="华文仿宋"/>
              </w:rPr>
            </w:pPr>
          </w:p>
        </w:tc>
        <w:tc>
          <w:tcPr>
            <w:tcW w:w="1701" w:type="dxa"/>
            <w:vAlign w:val="center"/>
          </w:tcPr>
          <w:p w:rsidR="00841CEF" w:rsidRDefault="004927B5">
            <w:pPr>
              <w:spacing w:line="280" w:lineRule="exact"/>
              <w:jc w:val="center"/>
              <w:rPr>
                <w:rFonts w:ascii="华文仿宋" w:eastAsia="华文仿宋" w:hAnsi="华文仿宋"/>
              </w:rPr>
            </w:pPr>
            <w:r>
              <w:rPr>
                <w:rFonts w:ascii="华文仿宋" w:eastAsia="华文仿宋" w:hAnsi="华文仿宋" w:hint="eastAsia"/>
              </w:rPr>
              <w:t>答疑</w:t>
            </w:r>
            <w:r>
              <w:rPr>
                <w:rFonts w:ascii="华文仿宋" w:eastAsia="华文仿宋" w:hAnsi="华文仿宋"/>
              </w:rPr>
              <w:t>地点</w:t>
            </w:r>
          </w:p>
        </w:tc>
        <w:tc>
          <w:tcPr>
            <w:tcW w:w="3101" w:type="dxa"/>
            <w:gridSpan w:val="3"/>
            <w:vAlign w:val="center"/>
          </w:tcPr>
          <w:p w:rsidR="00841CEF" w:rsidRDefault="004927B5">
            <w:pPr>
              <w:spacing w:line="280" w:lineRule="exact"/>
              <w:jc w:val="center"/>
              <w:rPr>
                <w:rFonts w:ascii="华文仿宋" w:eastAsia="华文仿宋" w:hAnsi="华文仿宋"/>
              </w:rPr>
            </w:pPr>
            <w:r>
              <w:rPr>
                <w:rFonts w:ascii="华文仿宋" w:eastAsia="华文仿宋" w:hAnsi="华文仿宋" w:hint="eastAsia"/>
              </w:rPr>
              <w:t>德育中心办公室</w:t>
            </w:r>
          </w:p>
        </w:tc>
        <w:tc>
          <w:tcPr>
            <w:tcW w:w="2013" w:type="dxa"/>
            <w:gridSpan w:val="2"/>
            <w:vAlign w:val="center"/>
          </w:tcPr>
          <w:p w:rsidR="00841CEF" w:rsidRDefault="004927B5">
            <w:pPr>
              <w:spacing w:line="280" w:lineRule="exact"/>
              <w:jc w:val="center"/>
              <w:rPr>
                <w:rFonts w:ascii="华文仿宋" w:eastAsia="华文仿宋" w:hAnsi="华文仿宋"/>
              </w:rPr>
            </w:pPr>
            <w:r>
              <w:rPr>
                <w:rFonts w:ascii="华文仿宋" w:eastAsia="华文仿宋" w:hAnsi="华文仿宋" w:hint="eastAsia"/>
              </w:rPr>
              <w:t>QQ</w:t>
            </w:r>
            <w:r>
              <w:rPr>
                <w:rFonts w:ascii="华文仿宋" w:eastAsia="华文仿宋" w:hAnsi="华文仿宋"/>
              </w:rPr>
              <w:t>或者飞信</w:t>
            </w:r>
          </w:p>
        </w:tc>
        <w:tc>
          <w:tcPr>
            <w:tcW w:w="2021" w:type="dxa"/>
            <w:gridSpan w:val="2"/>
            <w:vAlign w:val="center"/>
          </w:tcPr>
          <w:p w:rsidR="00841CEF" w:rsidRDefault="00841CEF">
            <w:pPr>
              <w:spacing w:line="280" w:lineRule="exact"/>
              <w:jc w:val="center"/>
              <w:rPr>
                <w:rFonts w:ascii="华文仿宋" w:eastAsia="华文仿宋" w:hAnsi="华文仿宋"/>
                <w:sz w:val="16"/>
              </w:rPr>
            </w:pPr>
          </w:p>
        </w:tc>
      </w:tr>
      <w:tr w:rsidR="00841CEF">
        <w:trPr>
          <w:trHeight w:val="567"/>
        </w:trPr>
        <w:tc>
          <w:tcPr>
            <w:tcW w:w="1129" w:type="dxa"/>
            <w:vMerge/>
          </w:tcPr>
          <w:p w:rsidR="00841CEF" w:rsidRDefault="00841CEF">
            <w:pPr>
              <w:spacing w:line="280" w:lineRule="exact"/>
              <w:jc w:val="center"/>
              <w:rPr>
                <w:rFonts w:ascii="华文仿宋" w:eastAsia="华文仿宋" w:hAnsi="华文仿宋"/>
              </w:rPr>
            </w:pPr>
          </w:p>
        </w:tc>
        <w:tc>
          <w:tcPr>
            <w:tcW w:w="2563" w:type="dxa"/>
            <w:gridSpan w:val="2"/>
            <w:vAlign w:val="center"/>
          </w:tcPr>
          <w:p w:rsidR="00841CEF" w:rsidRDefault="004927B5">
            <w:pPr>
              <w:spacing w:line="280" w:lineRule="exact"/>
              <w:jc w:val="center"/>
              <w:rPr>
                <w:rFonts w:ascii="华文仿宋" w:eastAsia="华文仿宋" w:hAnsi="华文仿宋"/>
              </w:rPr>
            </w:pPr>
            <w:r>
              <w:rPr>
                <w:rFonts w:ascii="华文仿宋" w:eastAsia="华文仿宋" w:hAnsi="华文仿宋" w:hint="eastAsia"/>
              </w:rPr>
              <w:t>是</w:t>
            </w:r>
            <w:r>
              <w:rPr>
                <w:rFonts w:ascii="华文仿宋" w:eastAsia="华文仿宋" w:hAnsi="华文仿宋"/>
              </w:rPr>
              <w:t>否具有</w:t>
            </w:r>
            <w:r>
              <w:rPr>
                <w:rFonts w:ascii="华文仿宋" w:eastAsia="华文仿宋" w:hAnsi="华文仿宋" w:hint="eastAsia"/>
              </w:rPr>
              <w:t>高校</w:t>
            </w:r>
            <w:r>
              <w:rPr>
                <w:rFonts w:ascii="华文仿宋" w:eastAsia="华文仿宋" w:hAnsi="华文仿宋"/>
              </w:rPr>
              <w:t>教师资格证</w:t>
            </w:r>
          </w:p>
          <w:p w:rsidR="00841CEF" w:rsidRDefault="004927B5">
            <w:pPr>
              <w:spacing w:line="280" w:lineRule="exact"/>
              <w:jc w:val="center"/>
              <w:rPr>
                <w:rFonts w:ascii="华文仿宋" w:eastAsia="华文仿宋" w:hAnsi="华文仿宋"/>
              </w:rPr>
            </w:pPr>
            <w:r>
              <w:rPr>
                <w:rFonts w:ascii="Arial" w:hAnsi="Arial" w:cs="Arial"/>
                <w:color w:val="000000"/>
                <w:sz w:val="16"/>
                <w:szCs w:val="20"/>
                <w:shd w:val="clear" w:color="auto" w:fill="FFFFFF"/>
              </w:rPr>
              <w:t>Teacher Qualification Certificate</w:t>
            </w:r>
          </w:p>
        </w:tc>
        <w:tc>
          <w:tcPr>
            <w:tcW w:w="6273" w:type="dxa"/>
            <w:gridSpan w:val="6"/>
            <w:vAlign w:val="center"/>
          </w:tcPr>
          <w:p w:rsidR="00841CEF" w:rsidRDefault="004927B5">
            <w:pPr>
              <w:spacing w:line="280" w:lineRule="exact"/>
              <w:ind w:firstLineChars="100" w:firstLine="210"/>
              <w:jc w:val="center"/>
              <w:rPr>
                <w:rFonts w:ascii="华文仿宋" w:eastAsia="华文仿宋" w:hAnsi="华文仿宋"/>
              </w:rPr>
            </w:pPr>
            <w:r>
              <w:rPr>
                <w:rFonts w:ascii="华文仿宋" w:eastAsia="华文仿宋" w:hAnsi="华文仿宋" w:hint="eastAsia"/>
              </w:rPr>
              <w:t>■是    □否</w:t>
            </w:r>
          </w:p>
        </w:tc>
      </w:tr>
    </w:tbl>
    <w:p w:rsidR="00841CEF" w:rsidRDefault="00841CEF">
      <w:pPr>
        <w:pStyle w:val="10"/>
        <w:ind w:firstLineChars="0" w:firstLine="0"/>
        <w:jc w:val="left"/>
        <w:rPr>
          <w:rFonts w:ascii="华文仿宋" w:eastAsia="华文仿宋" w:hAnsi="华文仿宋"/>
          <w:b/>
          <w:bCs/>
          <w:sz w:val="24"/>
          <w:szCs w:val="24"/>
        </w:rPr>
      </w:pPr>
    </w:p>
    <w:p w:rsidR="00841CEF" w:rsidRDefault="00841CEF">
      <w:pPr>
        <w:pStyle w:val="10"/>
        <w:ind w:firstLineChars="0" w:firstLine="0"/>
        <w:jc w:val="left"/>
        <w:rPr>
          <w:rFonts w:ascii="华文仿宋" w:eastAsia="华文仿宋" w:hAnsi="华文仿宋"/>
          <w:b/>
          <w:bCs/>
          <w:sz w:val="24"/>
          <w:szCs w:val="24"/>
        </w:rPr>
      </w:pPr>
    </w:p>
    <w:p w:rsidR="00841CEF" w:rsidRDefault="00841CEF">
      <w:pPr>
        <w:pStyle w:val="10"/>
        <w:ind w:firstLineChars="0" w:firstLine="0"/>
        <w:jc w:val="left"/>
        <w:rPr>
          <w:rFonts w:ascii="华文仿宋" w:eastAsia="华文仿宋" w:hAnsi="华文仿宋"/>
          <w:b/>
          <w:bCs/>
          <w:sz w:val="24"/>
          <w:szCs w:val="24"/>
        </w:rPr>
      </w:pPr>
    </w:p>
    <w:p w:rsidR="00841CEF" w:rsidRDefault="00841CEF">
      <w:pPr>
        <w:pStyle w:val="10"/>
        <w:ind w:firstLineChars="0" w:firstLine="0"/>
        <w:jc w:val="left"/>
        <w:rPr>
          <w:rFonts w:ascii="华文仿宋" w:eastAsia="华文仿宋" w:hAnsi="华文仿宋"/>
          <w:b/>
          <w:bCs/>
          <w:sz w:val="24"/>
          <w:szCs w:val="24"/>
        </w:rPr>
      </w:pPr>
    </w:p>
    <w:p w:rsidR="00841CEF" w:rsidRDefault="004927B5">
      <w:pPr>
        <w:pStyle w:val="10"/>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lastRenderedPageBreak/>
        <w:t>三、课程简介及教学目的（</w:t>
      </w:r>
      <w:r>
        <w:rPr>
          <w:rFonts w:ascii="华文仿宋" w:eastAsia="华文仿宋" w:hAnsi="华文仿宋"/>
          <w:b/>
          <w:bCs/>
          <w:sz w:val="24"/>
          <w:szCs w:val="24"/>
        </w:rPr>
        <w:t xml:space="preserve">Course </w:t>
      </w:r>
      <w:r>
        <w:rPr>
          <w:rFonts w:ascii="华文仿宋" w:eastAsia="华文仿宋" w:hAnsi="华文仿宋" w:hint="eastAsia"/>
          <w:b/>
          <w:bCs/>
          <w:sz w:val="24"/>
          <w:szCs w:val="24"/>
        </w:rPr>
        <w:t>d</w:t>
      </w:r>
      <w:r>
        <w:rPr>
          <w:rFonts w:ascii="华文仿宋" w:eastAsia="华文仿宋" w:hAnsi="华文仿宋"/>
          <w:b/>
          <w:bCs/>
          <w:sz w:val="24"/>
          <w:szCs w:val="24"/>
        </w:rPr>
        <w:t>escription</w:t>
      </w:r>
      <w:r>
        <w:rPr>
          <w:rFonts w:ascii="华文仿宋" w:eastAsia="华文仿宋" w:hAnsi="华文仿宋" w:hint="eastAsia"/>
          <w:b/>
          <w:bCs/>
          <w:sz w:val="24"/>
          <w:szCs w:val="24"/>
        </w:rPr>
        <w:t xml:space="preserve"> and purpose）</w:t>
      </w:r>
    </w:p>
    <w:tbl>
      <w:tblPr>
        <w:tblW w:w="1006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65"/>
      </w:tblGrid>
      <w:tr w:rsidR="00841CEF">
        <w:tc>
          <w:tcPr>
            <w:tcW w:w="10065" w:type="dxa"/>
          </w:tcPr>
          <w:p w:rsidR="00841CEF" w:rsidRDefault="00841CEF">
            <w:pPr>
              <w:jc w:val="left"/>
              <w:rPr>
                <w:rFonts w:ascii="华文仿宋" w:eastAsia="华文仿宋" w:hAnsi="华文仿宋"/>
                <w:szCs w:val="21"/>
              </w:rPr>
            </w:pPr>
          </w:p>
          <w:p w:rsidR="00841CEF" w:rsidRDefault="004927B5">
            <w:pPr>
              <w:jc w:val="left"/>
              <w:rPr>
                <w:rFonts w:ascii="华文仿宋" w:eastAsia="华文仿宋" w:hAnsi="华文仿宋"/>
                <w:szCs w:val="21"/>
              </w:rPr>
            </w:pPr>
            <w:r>
              <w:rPr>
                <w:rFonts w:ascii="华文仿宋" w:eastAsia="华文仿宋" w:hAnsi="华文仿宋" w:hint="eastAsia"/>
                <w:szCs w:val="21"/>
              </w:rPr>
              <w:t>本课程为高等教育政治理论学习课，是对本科生进行中国近现代历史知识教育的必修课。不限定专业，目的是要为学生提供进一步了解和理解中国近代和现代历史知识的机会。</w:t>
            </w:r>
          </w:p>
          <w:p w:rsidR="00841CEF" w:rsidRDefault="00841CEF">
            <w:pPr>
              <w:jc w:val="left"/>
              <w:rPr>
                <w:rFonts w:ascii="华文仿宋" w:eastAsia="华文仿宋" w:hAnsi="华文仿宋"/>
                <w:szCs w:val="21"/>
              </w:rPr>
            </w:pPr>
          </w:p>
        </w:tc>
      </w:tr>
    </w:tbl>
    <w:p w:rsidR="00841CEF" w:rsidRDefault="004927B5">
      <w:pPr>
        <w:pStyle w:val="10"/>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四、课程学习目标及学习效果(Course objectives/ Learning outcomes)</w:t>
      </w:r>
    </w:p>
    <w:tbl>
      <w:tblPr>
        <w:tblW w:w="1006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65"/>
      </w:tblGrid>
      <w:tr w:rsidR="00841CEF">
        <w:trPr>
          <w:trHeight w:val="8563"/>
        </w:trPr>
        <w:tc>
          <w:tcPr>
            <w:tcW w:w="10065" w:type="dxa"/>
          </w:tcPr>
          <w:p w:rsidR="00841CEF" w:rsidRDefault="004927B5">
            <w:pPr>
              <w:jc w:val="left"/>
              <w:rPr>
                <w:rFonts w:ascii="仿宋_GB2312" w:eastAsia="仿宋_GB2312" w:hAnsi="仿宋_GB2312" w:cs="仿宋_GB2312"/>
                <w:szCs w:val="21"/>
              </w:rPr>
            </w:pPr>
            <w:r>
              <w:rPr>
                <w:rFonts w:ascii="华文仿宋" w:eastAsia="华文仿宋" w:hAnsi="华文仿宋" w:hint="eastAsia"/>
                <w:szCs w:val="21"/>
              </w:rPr>
              <w:t>注：</w:t>
            </w:r>
            <w:r>
              <w:rPr>
                <w:rFonts w:ascii="仿宋_GB2312" w:eastAsia="仿宋_GB2312" w:hAnsi="仿宋_GB2312" w:cs="仿宋_GB2312" w:hint="eastAsia"/>
                <w:szCs w:val="21"/>
              </w:rPr>
              <w:t>请根据课程性质及特点，按创建、评估、分析、应用、了解、记住六个层次说明</w:t>
            </w:r>
          </w:p>
          <w:p w:rsidR="00841CEF" w:rsidRDefault="004927B5">
            <w:pPr>
              <w:spacing w:line="360" w:lineRule="auto"/>
              <w:ind w:firstLineChars="200" w:firstLine="420"/>
              <w:rPr>
                <w:rFonts w:ascii="华文仿宋" w:eastAsia="华文仿宋" w:hAnsi="华文仿宋"/>
                <w:color w:val="000000"/>
                <w:szCs w:val="21"/>
              </w:rPr>
            </w:pPr>
            <w:r>
              <w:rPr>
                <w:rFonts w:ascii="华文仿宋" w:eastAsia="华文仿宋" w:hAnsi="华文仿宋" w:hint="eastAsia"/>
                <w:color w:val="000000"/>
                <w:szCs w:val="21"/>
              </w:rPr>
              <w:t>第一专题 绪论</w:t>
            </w:r>
          </w:p>
          <w:p w:rsidR="00841CEF" w:rsidRDefault="004927B5">
            <w:pPr>
              <w:spacing w:line="360" w:lineRule="auto"/>
              <w:ind w:firstLineChars="250" w:firstLine="525"/>
              <w:rPr>
                <w:rFonts w:ascii="华文仿宋" w:eastAsia="华文仿宋" w:hAnsi="华文仿宋"/>
                <w:color w:val="000000"/>
                <w:szCs w:val="21"/>
              </w:rPr>
            </w:pPr>
            <w:r>
              <w:rPr>
                <w:rFonts w:ascii="华文仿宋" w:eastAsia="华文仿宋" w:hAnsi="华文仿宋" w:hint="eastAsia"/>
                <w:color w:val="000000"/>
                <w:szCs w:val="21"/>
              </w:rPr>
              <w:t>创建：本专题主要内容提纲，介绍此课程性质、特点、考核方式等。</w:t>
            </w:r>
          </w:p>
          <w:p w:rsidR="00841CEF" w:rsidRDefault="004927B5">
            <w:pPr>
              <w:spacing w:line="360" w:lineRule="auto"/>
              <w:ind w:firstLineChars="250" w:firstLine="525"/>
              <w:rPr>
                <w:rFonts w:ascii="华文仿宋" w:eastAsia="华文仿宋" w:hAnsi="华文仿宋"/>
                <w:color w:val="000000"/>
                <w:szCs w:val="21"/>
              </w:rPr>
            </w:pPr>
            <w:r>
              <w:rPr>
                <w:rFonts w:ascii="华文仿宋" w:eastAsia="华文仿宋" w:hAnsi="华文仿宋" w:hint="eastAsia"/>
                <w:color w:val="000000"/>
                <w:szCs w:val="21"/>
              </w:rPr>
              <w:t>评估：案例分析了解学生基本历史常识基础状态。</w:t>
            </w:r>
          </w:p>
          <w:p w:rsidR="00841CEF" w:rsidRDefault="004927B5">
            <w:pPr>
              <w:spacing w:line="360" w:lineRule="auto"/>
              <w:ind w:firstLineChars="250" w:firstLine="525"/>
              <w:rPr>
                <w:rFonts w:ascii="华文仿宋" w:eastAsia="华文仿宋" w:hAnsi="华文仿宋"/>
                <w:color w:val="000000"/>
                <w:szCs w:val="21"/>
              </w:rPr>
            </w:pPr>
            <w:r>
              <w:rPr>
                <w:rFonts w:ascii="华文仿宋" w:eastAsia="华文仿宋" w:hAnsi="华文仿宋" w:hint="eastAsia"/>
                <w:color w:val="000000"/>
                <w:szCs w:val="21"/>
              </w:rPr>
              <w:t>分析：次课程学习的重难点与学习方法，授课方式。</w:t>
            </w:r>
          </w:p>
          <w:p w:rsidR="00841CEF" w:rsidRDefault="004927B5">
            <w:pPr>
              <w:spacing w:line="360" w:lineRule="auto"/>
              <w:ind w:firstLineChars="250" w:firstLine="525"/>
              <w:rPr>
                <w:rFonts w:ascii="华文仿宋" w:eastAsia="华文仿宋" w:hAnsi="华文仿宋"/>
                <w:color w:val="000000"/>
                <w:szCs w:val="21"/>
              </w:rPr>
            </w:pPr>
            <w:r>
              <w:rPr>
                <w:rFonts w:ascii="华文仿宋" w:eastAsia="华文仿宋" w:hAnsi="华文仿宋" w:hint="eastAsia"/>
                <w:color w:val="000000"/>
                <w:szCs w:val="21"/>
              </w:rPr>
              <w:t>要求学生了解：大学开设中国近现代史课程的必然与必要，中国古代史基本内容。历史的主观性与客观性。：</w:t>
            </w:r>
          </w:p>
          <w:p w:rsidR="00841CEF" w:rsidRDefault="004927B5">
            <w:pPr>
              <w:spacing w:line="360" w:lineRule="auto"/>
              <w:ind w:firstLineChars="250" w:firstLine="525"/>
              <w:rPr>
                <w:rFonts w:ascii="华文仿宋" w:eastAsia="华文仿宋" w:hAnsi="华文仿宋"/>
                <w:color w:val="000000"/>
                <w:szCs w:val="21"/>
              </w:rPr>
            </w:pPr>
            <w:r>
              <w:rPr>
                <w:rFonts w:ascii="华文仿宋" w:eastAsia="华文仿宋" w:hAnsi="华文仿宋" w:hint="eastAsia"/>
                <w:color w:val="000000"/>
                <w:szCs w:val="21"/>
              </w:rPr>
              <w:t>要求学生记住：历史主义、爱国主义和历史思维。</w:t>
            </w:r>
          </w:p>
          <w:p w:rsidR="00841CEF" w:rsidRDefault="004927B5">
            <w:pPr>
              <w:pStyle w:val="a3"/>
              <w:spacing w:line="360" w:lineRule="auto"/>
              <w:rPr>
                <w:rFonts w:ascii="华文仿宋" w:eastAsia="华文仿宋" w:hAnsi="华文仿宋"/>
                <w:color w:val="000000"/>
                <w:szCs w:val="21"/>
              </w:rPr>
            </w:pPr>
            <w:r>
              <w:rPr>
                <w:rFonts w:ascii="华文仿宋" w:eastAsia="华文仿宋" w:hAnsi="华文仿宋" w:hint="eastAsia"/>
                <w:color w:val="000000"/>
                <w:szCs w:val="21"/>
              </w:rPr>
              <w:t xml:space="preserve">     第二专题 近代中西冲突的原因与影响</w:t>
            </w:r>
          </w:p>
          <w:p w:rsidR="00841CEF" w:rsidRDefault="004927B5">
            <w:pPr>
              <w:pStyle w:val="a3"/>
              <w:spacing w:line="360" w:lineRule="auto"/>
              <w:ind w:firstLineChars="300" w:firstLine="630"/>
              <w:rPr>
                <w:rFonts w:ascii="华文仿宋" w:eastAsia="华文仿宋" w:hAnsi="华文仿宋"/>
                <w:color w:val="000000"/>
                <w:szCs w:val="21"/>
              </w:rPr>
            </w:pPr>
            <w:r>
              <w:rPr>
                <w:rFonts w:ascii="华文仿宋" w:eastAsia="华文仿宋" w:hAnsi="华文仿宋" w:hint="eastAsia"/>
                <w:color w:val="000000"/>
                <w:szCs w:val="21"/>
              </w:rPr>
              <w:t>创建：本专题讨论主题和思路，资料搜寻途径和处理方法。</w:t>
            </w:r>
          </w:p>
          <w:p w:rsidR="00841CEF" w:rsidRDefault="004927B5">
            <w:pPr>
              <w:pStyle w:val="a3"/>
              <w:spacing w:line="360" w:lineRule="auto"/>
              <w:ind w:firstLineChars="300" w:firstLine="630"/>
              <w:rPr>
                <w:rFonts w:ascii="华文仿宋" w:eastAsia="华文仿宋" w:hAnsi="华文仿宋"/>
                <w:color w:val="000000"/>
                <w:szCs w:val="21"/>
              </w:rPr>
            </w:pPr>
            <w:r>
              <w:rPr>
                <w:rFonts w:ascii="华文仿宋" w:eastAsia="华文仿宋" w:hAnsi="华文仿宋" w:hint="eastAsia"/>
                <w:color w:val="000000"/>
                <w:szCs w:val="21"/>
              </w:rPr>
              <w:t>评估:检查学生专题准备状态，加强课堂效果。</w:t>
            </w:r>
          </w:p>
          <w:p w:rsidR="00841CEF" w:rsidRDefault="004927B5">
            <w:pPr>
              <w:pStyle w:val="a3"/>
              <w:spacing w:line="360" w:lineRule="auto"/>
              <w:ind w:firstLineChars="300" w:firstLine="630"/>
              <w:rPr>
                <w:rFonts w:ascii="华文仿宋" w:eastAsia="华文仿宋" w:hAnsi="华文仿宋"/>
                <w:color w:val="000000"/>
                <w:szCs w:val="21"/>
              </w:rPr>
            </w:pPr>
            <w:r>
              <w:rPr>
                <w:rFonts w:ascii="华文仿宋" w:eastAsia="华文仿宋" w:hAnsi="华文仿宋" w:hint="eastAsia"/>
                <w:color w:val="000000"/>
                <w:szCs w:val="21"/>
              </w:rPr>
              <w:t>要求学生了解：中西方文化冲突的原因和近代中国国情，世界近代史发展状况。近代中国内忧外患的根本原因和解决方法。</w:t>
            </w:r>
          </w:p>
          <w:p w:rsidR="00841CEF" w:rsidRDefault="004927B5">
            <w:pPr>
              <w:pStyle w:val="a3"/>
              <w:spacing w:line="360" w:lineRule="auto"/>
              <w:ind w:firstLineChars="300" w:firstLine="630"/>
              <w:rPr>
                <w:rFonts w:ascii="华文仿宋" w:eastAsia="华文仿宋" w:hAnsi="华文仿宋"/>
                <w:color w:val="000000"/>
                <w:szCs w:val="21"/>
              </w:rPr>
            </w:pPr>
            <w:r>
              <w:rPr>
                <w:rFonts w:ascii="华文仿宋" w:eastAsia="华文仿宋" w:hAnsi="华文仿宋" w:hint="eastAsia"/>
                <w:color w:val="000000"/>
                <w:szCs w:val="21"/>
              </w:rPr>
              <w:t>要求学生记住：近代西方国家侵略中国的影响和中国近代社会性质的变化。</w:t>
            </w:r>
          </w:p>
          <w:p w:rsidR="00841CEF" w:rsidRDefault="004927B5">
            <w:pPr>
              <w:spacing w:line="360" w:lineRule="auto"/>
              <w:ind w:firstLineChars="200" w:firstLine="420"/>
              <w:rPr>
                <w:rFonts w:ascii="华文仿宋" w:eastAsia="华文仿宋" w:hAnsi="华文仿宋"/>
                <w:color w:val="000000"/>
                <w:szCs w:val="21"/>
              </w:rPr>
            </w:pPr>
            <w:r>
              <w:rPr>
                <w:rFonts w:ascii="华文仿宋" w:eastAsia="华文仿宋" w:hAnsi="华文仿宋" w:hint="eastAsia"/>
                <w:color w:val="000000"/>
                <w:szCs w:val="21"/>
              </w:rPr>
              <w:t>第三专题 近代民族自救运动的历史定位</w:t>
            </w:r>
          </w:p>
          <w:p w:rsidR="00841CEF" w:rsidRDefault="004927B5">
            <w:pPr>
              <w:spacing w:line="360" w:lineRule="auto"/>
              <w:rPr>
                <w:rFonts w:ascii="华文仿宋" w:eastAsia="华文仿宋" w:hAnsi="华文仿宋"/>
                <w:color w:val="000000"/>
                <w:szCs w:val="21"/>
              </w:rPr>
            </w:pPr>
            <w:r>
              <w:rPr>
                <w:rFonts w:ascii="华文仿宋" w:eastAsia="华文仿宋" w:hAnsi="华文仿宋" w:hint="eastAsia"/>
                <w:color w:val="000000"/>
                <w:szCs w:val="21"/>
              </w:rPr>
              <w:t xml:space="preserve">     创建:本专题讨论思路、方法，资料信息来源。</w:t>
            </w:r>
          </w:p>
          <w:p w:rsidR="00841CEF" w:rsidRDefault="004927B5">
            <w:pPr>
              <w:spacing w:line="360" w:lineRule="auto"/>
              <w:ind w:firstLineChars="250" w:firstLine="525"/>
              <w:rPr>
                <w:rFonts w:ascii="华文仿宋" w:eastAsia="华文仿宋" w:hAnsi="华文仿宋"/>
                <w:color w:val="000000"/>
                <w:szCs w:val="21"/>
              </w:rPr>
            </w:pPr>
            <w:r>
              <w:rPr>
                <w:rFonts w:ascii="华文仿宋" w:eastAsia="华文仿宋" w:hAnsi="华文仿宋" w:hint="eastAsia"/>
                <w:color w:val="000000"/>
                <w:szCs w:val="21"/>
              </w:rPr>
              <w:t>要求学生了解：近代中国自救运动爆发时的国际形势和中国社会各阶层状况。近代中国农民阶层、统治阶层、知识分子阶层以及新兴资产阶级革命阶层所发动的运动和革命的原因以及对中国政治历史发展所造成的影响。</w:t>
            </w:r>
          </w:p>
          <w:p w:rsidR="00841CEF" w:rsidRDefault="004927B5">
            <w:pPr>
              <w:spacing w:line="360" w:lineRule="auto"/>
              <w:ind w:firstLineChars="250" w:firstLine="525"/>
              <w:rPr>
                <w:rFonts w:ascii="华文仿宋" w:eastAsia="华文仿宋" w:hAnsi="华文仿宋"/>
                <w:color w:val="000000"/>
                <w:szCs w:val="21"/>
              </w:rPr>
            </w:pPr>
            <w:r>
              <w:rPr>
                <w:rFonts w:ascii="华文仿宋" w:eastAsia="华文仿宋" w:hAnsi="华文仿宋" w:hint="eastAsia"/>
                <w:color w:val="000000"/>
                <w:szCs w:val="21"/>
              </w:rPr>
              <w:t>要求学生记住并运用：近代民族自救运动的基本内容和影响。</w:t>
            </w:r>
          </w:p>
          <w:p w:rsidR="00841CEF" w:rsidRDefault="004927B5">
            <w:pPr>
              <w:spacing w:line="360" w:lineRule="auto"/>
              <w:ind w:firstLineChars="196" w:firstLine="412"/>
              <w:rPr>
                <w:rFonts w:ascii="华文仿宋" w:eastAsia="华文仿宋" w:hAnsi="华文仿宋"/>
                <w:szCs w:val="21"/>
              </w:rPr>
            </w:pPr>
            <w:r>
              <w:rPr>
                <w:rFonts w:ascii="华文仿宋" w:eastAsia="华文仿宋" w:hAnsi="华文仿宋" w:hint="eastAsia"/>
                <w:szCs w:val="21"/>
              </w:rPr>
              <w:t>第四专题 中国的</w:t>
            </w:r>
            <w:proofErr w:type="gramStart"/>
            <w:r>
              <w:rPr>
                <w:rFonts w:ascii="华文仿宋" w:eastAsia="华文仿宋" w:hAnsi="华文仿宋" w:hint="eastAsia"/>
                <w:szCs w:val="21"/>
              </w:rPr>
              <w:t>新命运</w:t>
            </w:r>
            <w:proofErr w:type="gramEnd"/>
            <w:r>
              <w:rPr>
                <w:rFonts w:ascii="华文仿宋" w:eastAsia="华文仿宋" w:hAnsi="华文仿宋" w:hint="eastAsia"/>
                <w:szCs w:val="21"/>
              </w:rPr>
              <w:t>——如何理解“战争与革命·中国篇”</w:t>
            </w:r>
          </w:p>
          <w:p w:rsidR="00841CEF" w:rsidRDefault="004927B5">
            <w:pPr>
              <w:spacing w:line="360" w:lineRule="auto"/>
              <w:ind w:firstLineChars="296" w:firstLine="622"/>
              <w:rPr>
                <w:rFonts w:ascii="华文仿宋" w:eastAsia="华文仿宋" w:hAnsi="华文仿宋"/>
                <w:szCs w:val="21"/>
              </w:rPr>
            </w:pPr>
            <w:r>
              <w:rPr>
                <w:rFonts w:ascii="华文仿宋" w:eastAsia="华文仿宋" w:hAnsi="华文仿宋" w:hint="eastAsia"/>
                <w:szCs w:val="21"/>
              </w:rPr>
              <w:t>创建：本专题资料搜集途径和处理方式，讨论主题和方法。</w:t>
            </w:r>
          </w:p>
          <w:p w:rsidR="00841CEF" w:rsidRDefault="004927B5">
            <w:pPr>
              <w:spacing w:line="360" w:lineRule="auto"/>
              <w:ind w:firstLineChars="296" w:firstLine="622"/>
              <w:rPr>
                <w:rFonts w:ascii="华文仿宋" w:eastAsia="华文仿宋" w:hAnsi="华文仿宋"/>
                <w:szCs w:val="21"/>
              </w:rPr>
            </w:pPr>
            <w:r>
              <w:rPr>
                <w:rFonts w:ascii="华文仿宋" w:eastAsia="华文仿宋" w:hAnsi="华文仿宋" w:hint="eastAsia"/>
                <w:szCs w:val="21"/>
              </w:rPr>
              <w:t>评估：课堂练习检查学生自主学习效果和课堂效果。</w:t>
            </w:r>
          </w:p>
          <w:p w:rsidR="00841CEF" w:rsidRDefault="004927B5">
            <w:pPr>
              <w:spacing w:line="360" w:lineRule="auto"/>
              <w:ind w:firstLineChars="296" w:firstLine="622"/>
              <w:rPr>
                <w:rFonts w:ascii="华文仿宋" w:eastAsia="华文仿宋" w:hAnsi="华文仿宋"/>
                <w:szCs w:val="21"/>
              </w:rPr>
            </w:pPr>
            <w:r>
              <w:rPr>
                <w:rFonts w:ascii="华文仿宋" w:eastAsia="华文仿宋" w:hAnsi="华文仿宋" w:hint="eastAsia"/>
                <w:szCs w:val="21"/>
              </w:rPr>
              <w:t>要求学生了解：北洋军阀统治时期国内外状况。马克思主义的基本发展状况。中国共产党成立，新的</w:t>
            </w:r>
            <w:r>
              <w:rPr>
                <w:rFonts w:ascii="华文仿宋" w:eastAsia="华文仿宋" w:hAnsi="华文仿宋" w:hint="eastAsia"/>
                <w:szCs w:val="21"/>
              </w:rPr>
              <w:lastRenderedPageBreak/>
              <w:t>革命局面形成的原因。新文化运动、马克思主义传播对中国政治历史发展的影响。国共两党的第一次合作和大革命失败的过程及原因，理解早期革命道路探索中的艰难曲折。</w:t>
            </w:r>
          </w:p>
          <w:p w:rsidR="00841CEF" w:rsidRDefault="004927B5">
            <w:pPr>
              <w:spacing w:line="360" w:lineRule="auto"/>
              <w:ind w:leftChars="246" w:left="517" w:firstLineChars="50" w:firstLine="105"/>
              <w:rPr>
                <w:rFonts w:ascii="华文仿宋" w:eastAsia="华文仿宋" w:hAnsi="华文仿宋"/>
                <w:szCs w:val="21"/>
              </w:rPr>
            </w:pPr>
            <w:r>
              <w:rPr>
                <w:rFonts w:ascii="华文仿宋" w:eastAsia="华文仿宋" w:hAnsi="华文仿宋" w:hint="eastAsia"/>
                <w:szCs w:val="21"/>
              </w:rPr>
              <w:t>要求学生掌握:中国在新命运的征途中，社会各阶层在社会思潮蜂拥而至时，对中国出路的探索和争论。新文化运动、马克思主义的传播、新政党的出现等等，新的革命形势形成。新民主主义革命理论的形成和成熟的基本内容。中共的成立对中国政治历史发展的影响。</w:t>
            </w:r>
          </w:p>
          <w:p w:rsidR="00841CEF" w:rsidRDefault="004927B5">
            <w:pPr>
              <w:spacing w:line="360" w:lineRule="auto"/>
              <w:ind w:firstLineChars="196" w:firstLine="412"/>
              <w:rPr>
                <w:rFonts w:ascii="华文仿宋" w:eastAsia="华文仿宋" w:hAnsi="华文仿宋"/>
                <w:szCs w:val="21"/>
              </w:rPr>
            </w:pPr>
            <w:r>
              <w:rPr>
                <w:rFonts w:ascii="华文仿宋" w:eastAsia="华文仿宋" w:hAnsi="华文仿宋" w:hint="eastAsia"/>
                <w:szCs w:val="21"/>
              </w:rPr>
              <w:t>第五讲 中日战争</w:t>
            </w:r>
          </w:p>
          <w:p w:rsidR="00841CEF" w:rsidRDefault="004927B5">
            <w:pPr>
              <w:spacing w:line="360" w:lineRule="auto"/>
              <w:ind w:firstLineChars="296" w:firstLine="622"/>
              <w:rPr>
                <w:rFonts w:ascii="华文仿宋" w:eastAsia="华文仿宋" w:hAnsi="华文仿宋"/>
                <w:szCs w:val="21"/>
              </w:rPr>
            </w:pPr>
            <w:r>
              <w:rPr>
                <w:rFonts w:ascii="华文仿宋" w:eastAsia="华文仿宋" w:hAnsi="华文仿宋" w:hint="eastAsia"/>
                <w:szCs w:val="21"/>
              </w:rPr>
              <w:t>创建：本专题学习、讨论的主题内涵与重难点。</w:t>
            </w:r>
          </w:p>
          <w:p w:rsidR="00841CEF" w:rsidRDefault="004927B5">
            <w:pPr>
              <w:spacing w:line="360" w:lineRule="auto"/>
              <w:ind w:firstLineChars="296" w:firstLine="622"/>
              <w:rPr>
                <w:rFonts w:ascii="华文仿宋" w:eastAsia="华文仿宋" w:hAnsi="华文仿宋"/>
                <w:szCs w:val="21"/>
              </w:rPr>
            </w:pPr>
            <w:r>
              <w:rPr>
                <w:rFonts w:ascii="华文仿宋" w:eastAsia="华文仿宋" w:hAnsi="华文仿宋" w:hint="eastAsia"/>
                <w:szCs w:val="21"/>
              </w:rPr>
              <w:t>分析：本专题学习的主要目的和注意的问题。</w:t>
            </w:r>
          </w:p>
          <w:p w:rsidR="00841CEF" w:rsidRDefault="004927B5">
            <w:pPr>
              <w:spacing w:line="360" w:lineRule="auto"/>
              <w:ind w:firstLineChars="296" w:firstLine="622"/>
              <w:rPr>
                <w:rFonts w:ascii="华文仿宋" w:eastAsia="华文仿宋" w:hAnsi="华文仿宋"/>
                <w:szCs w:val="21"/>
              </w:rPr>
            </w:pPr>
            <w:r>
              <w:rPr>
                <w:rFonts w:ascii="华文仿宋" w:eastAsia="华文仿宋" w:hAnsi="华文仿宋" w:hint="eastAsia"/>
                <w:szCs w:val="21"/>
              </w:rPr>
              <w:t>要求学生了解：日本发动侵华战争的原因和国际背景。二战的状况。中国抗战的民族独立意义和中国抗战的世界意义。</w:t>
            </w:r>
          </w:p>
          <w:p w:rsidR="00841CEF" w:rsidRDefault="004927B5">
            <w:pPr>
              <w:spacing w:line="360" w:lineRule="auto"/>
              <w:ind w:firstLineChars="296" w:firstLine="622"/>
              <w:rPr>
                <w:rFonts w:ascii="华文仿宋" w:eastAsia="华文仿宋" w:hAnsi="华文仿宋"/>
                <w:szCs w:val="21"/>
              </w:rPr>
            </w:pPr>
            <w:r>
              <w:rPr>
                <w:rFonts w:ascii="华文仿宋" w:eastAsia="华文仿宋" w:hAnsi="华文仿宋" w:hint="eastAsia"/>
                <w:szCs w:val="21"/>
              </w:rPr>
              <w:t>要求学生掌握：日本侵华战争的基本史实，抗战对中国政治历史发展的影响。</w:t>
            </w:r>
          </w:p>
          <w:p w:rsidR="00841CEF" w:rsidRDefault="004927B5">
            <w:pPr>
              <w:spacing w:line="360" w:lineRule="auto"/>
              <w:ind w:firstLineChars="196" w:firstLine="412"/>
              <w:rPr>
                <w:rFonts w:ascii="华文仿宋" w:eastAsia="华文仿宋" w:hAnsi="华文仿宋"/>
                <w:szCs w:val="21"/>
              </w:rPr>
            </w:pPr>
            <w:r>
              <w:rPr>
                <w:rFonts w:ascii="华文仿宋" w:eastAsia="华文仿宋" w:hAnsi="华文仿宋" w:hint="eastAsia"/>
                <w:szCs w:val="21"/>
              </w:rPr>
              <w:t>第六讲 国共之间</w:t>
            </w:r>
          </w:p>
          <w:p w:rsidR="00841CEF" w:rsidRDefault="004927B5">
            <w:pPr>
              <w:spacing w:line="360" w:lineRule="auto"/>
              <w:ind w:firstLineChars="296" w:firstLine="622"/>
              <w:rPr>
                <w:rFonts w:ascii="华文仿宋" w:eastAsia="华文仿宋" w:hAnsi="华文仿宋"/>
                <w:szCs w:val="21"/>
              </w:rPr>
            </w:pPr>
            <w:r>
              <w:rPr>
                <w:rFonts w:ascii="华文仿宋" w:eastAsia="华文仿宋" w:hAnsi="华文仿宋" w:hint="eastAsia"/>
                <w:szCs w:val="21"/>
              </w:rPr>
              <w:t>创建：本专题讨论方法和方向。</w:t>
            </w:r>
          </w:p>
          <w:p w:rsidR="00841CEF" w:rsidRDefault="004927B5">
            <w:pPr>
              <w:spacing w:line="360" w:lineRule="auto"/>
              <w:ind w:firstLineChars="296" w:firstLine="622"/>
              <w:rPr>
                <w:rFonts w:ascii="华文仿宋" w:eastAsia="华文仿宋" w:hAnsi="华文仿宋"/>
                <w:szCs w:val="21"/>
              </w:rPr>
            </w:pPr>
            <w:r>
              <w:rPr>
                <w:rFonts w:ascii="华文仿宋" w:eastAsia="华文仿宋" w:hAnsi="华文仿宋" w:hint="eastAsia"/>
                <w:szCs w:val="21"/>
              </w:rPr>
              <w:t>分析：本专题难点问题：国民党政权性质和对中国历史的影响。</w:t>
            </w:r>
          </w:p>
          <w:p w:rsidR="00841CEF" w:rsidRDefault="004927B5">
            <w:pPr>
              <w:spacing w:line="360" w:lineRule="auto"/>
              <w:ind w:firstLineChars="296" w:firstLine="622"/>
              <w:rPr>
                <w:rFonts w:ascii="华文仿宋" w:eastAsia="华文仿宋" w:hAnsi="华文仿宋"/>
                <w:szCs w:val="21"/>
              </w:rPr>
            </w:pPr>
            <w:r>
              <w:rPr>
                <w:rFonts w:ascii="华文仿宋" w:eastAsia="华文仿宋" w:hAnsi="华文仿宋" w:hint="eastAsia"/>
                <w:szCs w:val="21"/>
              </w:rPr>
              <w:t>要求学生了解：国民党统治的性质和国共两党合作与分裂的历史史实。国民党政权性质以及这一政权对中国政治历史的影响。客观评价这一政权的政治历史意义。</w:t>
            </w:r>
          </w:p>
          <w:p w:rsidR="00841CEF" w:rsidRDefault="004927B5">
            <w:pPr>
              <w:spacing w:line="360" w:lineRule="auto"/>
              <w:ind w:firstLineChars="296" w:firstLine="622"/>
              <w:rPr>
                <w:rFonts w:ascii="华文仿宋" w:eastAsia="华文仿宋" w:hAnsi="华文仿宋"/>
                <w:szCs w:val="21"/>
              </w:rPr>
            </w:pPr>
            <w:r>
              <w:rPr>
                <w:rFonts w:ascii="华文仿宋" w:eastAsia="华文仿宋" w:hAnsi="华文仿宋" w:hint="eastAsia"/>
                <w:szCs w:val="21"/>
              </w:rPr>
              <w:t>要求学生掌握：新民主主义革命胜利的原因、意义和影响。</w:t>
            </w:r>
          </w:p>
          <w:p w:rsidR="00841CEF" w:rsidRDefault="004927B5">
            <w:pPr>
              <w:spacing w:line="360" w:lineRule="auto"/>
              <w:ind w:firstLineChars="196" w:firstLine="412"/>
              <w:rPr>
                <w:rFonts w:ascii="华文仿宋" w:eastAsia="华文仿宋" w:hAnsi="华文仿宋"/>
                <w:szCs w:val="21"/>
              </w:rPr>
            </w:pPr>
            <w:r>
              <w:rPr>
                <w:rFonts w:ascii="华文仿宋" w:eastAsia="华文仿宋" w:hAnsi="华文仿宋" w:hint="eastAsia"/>
                <w:szCs w:val="21"/>
              </w:rPr>
              <w:t>第七讲 新中国建设的成就与曲折</w:t>
            </w:r>
          </w:p>
          <w:p w:rsidR="00841CEF" w:rsidRDefault="004927B5">
            <w:pPr>
              <w:ind w:firstLineChars="300" w:firstLine="630"/>
              <w:jc w:val="left"/>
              <w:rPr>
                <w:rFonts w:ascii="华文仿宋" w:eastAsia="华文仿宋" w:hAnsi="华文仿宋"/>
                <w:szCs w:val="21"/>
              </w:rPr>
            </w:pPr>
            <w:r>
              <w:rPr>
                <w:rFonts w:ascii="华文仿宋" w:eastAsia="华文仿宋" w:hAnsi="华文仿宋" w:hint="eastAsia"/>
                <w:szCs w:val="21"/>
              </w:rPr>
              <w:t>创建：本专题学习的重难点和讨论主题。</w:t>
            </w:r>
          </w:p>
          <w:p w:rsidR="00841CEF" w:rsidRDefault="004927B5">
            <w:pPr>
              <w:ind w:firstLineChars="300" w:firstLine="630"/>
              <w:jc w:val="left"/>
              <w:rPr>
                <w:rFonts w:ascii="华文仿宋" w:eastAsia="华文仿宋" w:hAnsi="华文仿宋"/>
                <w:szCs w:val="21"/>
              </w:rPr>
            </w:pPr>
            <w:r>
              <w:rPr>
                <w:rFonts w:ascii="华文仿宋" w:eastAsia="华文仿宋" w:hAnsi="华文仿宋" w:hint="eastAsia"/>
                <w:szCs w:val="21"/>
              </w:rPr>
              <w:t>评估：课堂练习检验学生自主学习效果和课堂效果。</w:t>
            </w:r>
          </w:p>
          <w:p w:rsidR="00841CEF" w:rsidRDefault="004927B5">
            <w:pPr>
              <w:ind w:firstLineChars="300" w:firstLine="630"/>
              <w:jc w:val="left"/>
              <w:rPr>
                <w:rFonts w:ascii="华文仿宋" w:eastAsia="华文仿宋" w:hAnsi="华文仿宋"/>
                <w:szCs w:val="21"/>
              </w:rPr>
            </w:pPr>
            <w:r>
              <w:rPr>
                <w:rFonts w:ascii="华文仿宋" w:eastAsia="华文仿宋" w:hAnsi="华文仿宋" w:hint="eastAsia"/>
                <w:szCs w:val="21"/>
              </w:rPr>
              <w:t>要求学生了解：新中国早期建设理论的探索和过渡时期政治经济建设状况。社会主义建设初期的成就和影响，左倾错误与文革的关系，毛泽东思想的实质。</w:t>
            </w:r>
          </w:p>
          <w:p w:rsidR="00841CEF" w:rsidRDefault="004927B5">
            <w:pPr>
              <w:ind w:firstLineChars="300" w:firstLine="630"/>
              <w:jc w:val="left"/>
              <w:rPr>
                <w:rFonts w:ascii="华文仿宋" w:eastAsia="华文仿宋" w:hAnsi="华文仿宋"/>
                <w:szCs w:val="21"/>
              </w:rPr>
            </w:pPr>
            <w:r>
              <w:rPr>
                <w:rFonts w:ascii="华文仿宋" w:eastAsia="华文仿宋" w:hAnsi="华文仿宋" w:hint="eastAsia"/>
                <w:szCs w:val="21"/>
              </w:rPr>
              <w:t>要求学生掌握：过渡时期总路线的具体内涵和影响，三大改造的影响和成就，左倾错误出现和扩大。</w:t>
            </w:r>
          </w:p>
          <w:p w:rsidR="00841CEF" w:rsidRDefault="004927B5">
            <w:pPr>
              <w:ind w:firstLineChars="150" w:firstLine="315"/>
              <w:jc w:val="left"/>
              <w:rPr>
                <w:rFonts w:ascii="华文仿宋" w:eastAsia="华文仿宋" w:hAnsi="华文仿宋"/>
                <w:szCs w:val="21"/>
              </w:rPr>
            </w:pPr>
            <w:r>
              <w:rPr>
                <w:rFonts w:ascii="华文仿宋" w:eastAsia="华文仿宋" w:hAnsi="华文仿宋" w:hint="eastAsia"/>
                <w:szCs w:val="21"/>
              </w:rPr>
              <w:t>第八讲  改革开放到如今</w:t>
            </w:r>
          </w:p>
          <w:p w:rsidR="00841CEF" w:rsidRDefault="004927B5">
            <w:pPr>
              <w:ind w:firstLineChars="150" w:firstLine="315"/>
              <w:jc w:val="left"/>
              <w:rPr>
                <w:rFonts w:ascii="华文仿宋" w:eastAsia="华文仿宋" w:hAnsi="华文仿宋"/>
                <w:szCs w:val="21"/>
              </w:rPr>
            </w:pPr>
            <w:r>
              <w:rPr>
                <w:rFonts w:ascii="华文仿宋" w:eastAsia="华文仿宋" w:hAnsi="华文仿宋" w:hint="eastAsia"/>
                <w:szCs w:val="21"/>
              </w:rPr>
              <w:t xml:space="preserve">   创建：本专题重难点和学习方法。</w:t>
            </w:r>
          </w:p>
          <w:p w:rsidR="00841CEF" w:rsidRDefault="004927B5">
            <w:pPr>
              <w:ind w:firstLineChars="300" w:firstLine="630"/>
              <w:jc w:val="left"/>
              <w:rPr>
                <w:rFonts w:ascii="华文仿宋" w:eastAsia="华文仿宋" w:hAnsi="华文仿宋"/>
                <w:szCs w:val="21"/>
              </w:rPr>
            </w:pPr>
            <w:r>
              <w:rPr>
                <w:rFonts w:ascii="华文仿宋" w:eastAsia="华文仿宋" w:hAnsi="华文仿宋" w:hint="eastAsia"/>
                <w:szCs w:val="21"/>
              </w:rPr>
              <w:t>评估:学生对于近现代史学习的效果和建议、意见。</w:t>
            </w:r>
          </w:p>
          <w:p w:rsidR="00841CEF" w:rsidRDefault="004927B5">
            <w:pPr>
              <w:ind w:firstLineChars="300" w:firstLine="630"/>
              <w:jc w:val="left"/>
              <w:rPr>
                <w:rFonts w:ascii="华文仿宋" w:eastAsia="华文仿宋" w:hAnsi="华文仿宋"/>
                <w:szCs w:val="21"/>
              </w:rPr>
            </w:pPr>
            <w:r>
              <w:rPr>
                <w:rFonts w:ascii="华文仿宋" w:eastAsia="华文仿宋" w:hAnsi="华文仿宋" w:hint="eastAsia"/>
                <w:szCs w:val="21"/>
              </w:rPr>
              <w:t>要求学生了解：社会主义初级阶段建设的基本状况和内容。社会主义初级阶段的性质和发展方向、道路的坚定性。</w:t>
            </w:r>
          </w:p>
          <w:p w:rsidR="00841CEF" w:rsidRDefault="004927B5">
            <w:pPr>
              <w:ind w:firstLineChars="150" w:firstLine="315"/>
              <w:jc w:val="left"/>
              <w:rPr>
                <w:rFonts w:ascii="华文仿宋" w:eastAsia="华文仿宋" w:hAnsi="华文仿宋" w:cs="黑体"/>
                <w:kern w:val="0"/>
                <w:sz w:val="18"/>
                <w:szCs w:val="18"/>
              </w:rPr>
            </w:pPr>
            <w:r>
              <w:rPr>
                <w:rFonts w:ascii="华文仿宋" w:eastAsia="华文仿宋" w:hAnsi="华文仿宋" w:hint="eastAsia"/>
                <w:szCs w:val="21"/>
              </w:rPr>
              <w:t xml:space="preserve">   要求学生掌握：社会主义初级阶段基本内涵、根本任务、性质，中国特色社会主义的发展和伟大成就。</w:t>
            </w:r>
          </w:p>
          <w:p w:rsidR="00841CEF" w:rsidRDefault="00841CEF">
            <w:pPr>
              <w:jc w:val="left"/>
              <w:rPr>
                <w:rFonts w:ascii="华文仿宋" w:eastAsia="华文仿宋" w:hAnsi="华文仿宋"/>
                <w:sz w:val="28"/>
                <w:szCs w:val="28"/>
              </w:rPr>
            </w:pPr>
          </w:p>
        </w:tc>
      </w:tr>
    </w:tbl>
    <w:p w:rsidR="00841CEF" w:rsidRDefault="00841CEF">
      <w:pPr>
        <w:pStyle w:val="10"/>
        <w:numPr>
          <w:ilvl w:val="0"/>
          <w:numId w:val="1"/>
        </w:numPr>
        <w:ind w:firstLineChars="0"/>
        <w:jc w:val="left"/>
        <w:rPr>
          <w:rFonts w:ascii="华文仿宋" w:eastAsia="华文仿宋" w:hAnsi="华文仿宋"/>
          <w:sz w:val="28"/>
          <w:szCs w:val="28"/>
        </w:rPr>
        <w:sectPr w:rsidR="00841CEF">
          <w:pgSz w:w="11906" w:h="16838"/>
          <w:pgMar w:top="1440" w:right="1800" w:bottom="1135" w:left="1800" w:header="851" w:footer="992" w:gutter="0"/>
          <w:cols w:space="720"/>
          <w:docGrid w:type="lines" w:linePitch="312"/>
        </w:sectPr>
      </w:pPr>
    </w:p>
    <w:p w:rsidR="00841CEF" w:rsidRDefault="004927B5">
      <w:pPr>
        <w:widowControl/>
        <w:spacing w:line="360" w:lineRule="auto"/>
        <w:ind w:left="480"/>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lastRenderedPageBreak/>
        <w:t>五、课程内容及教学进度表（</w:t>
      </w:r>
      <w:r>
        <w:rPr>
          <w:rFonts w:ascii="仿宋_GB2312" w:eastAsia="仿宋_GB2312" w:hAnsi="宋体" w:cs="宋体"/>
          <w:b/>
          <w:bCs/>
          <w:kern w:val="0"/>
          <w:sz w:val="24"/>
          <w:szCs w:val="24"/>
        </w:rPr>
        <w:t xml:space="preserve">Course </w:t>
      </w:r>
      <w:r>
        <w:rPr>
          <w:rFonts w:ascii="仿宋_GB2312" w:eastAsia="仿宋_GB2312" w:hAnsi="宋体" w:cs="宋体" w:hint="eastAsia"/>
          <w:b/>
          <w:bCs/>
          <w:kern w:val="0"/>
          <w:sz w:val="24"/>
          <w:szCs w:val="24"/>
        </w:rPr>
        <w:t xml:space="preserve">content and </w:t>
      </w:r>
      <w:proofErr w:type="spellStart"/>
      <w:r>
        <w:rPr>
          <w:rFonts w:ascii="仿宋_GB2312" w:eastAsia="仿宋_GB2312" w:hAnsi="宋体" w:cs="宋体" w:hint="eastAsia"/>
          <w:b/>
          <w:bCs/>
          <w:kern w:val="0"/>
          <w:sz w:val="24"/>
          <w:szCs w:val="24"/>
        </w:rPr>
        <w:t>scheule</w:t>
      </w:r>
      <w:proofErr w:type="spellEnd"/>
      <w:r>
        <w:rPr>
          <w:rFonts w:ascii="仿宋_GB2312" w:eastAsia="仿宋_GB2312" w:hAnsi="宋体" w:cs="宋体" w:hint="eastAsia"/>
          <w:b/>
          <w:bCs/>
          <w:kern w:val="0"/>
          <w:sz w:val="24"/>
          <w:szCs w:val="24"/>
        </w:rPr>
        <w:t>）</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29"/>
        <w:gridCol w:w="1100"/>
        <w:gridCol w:w="4667"/>
        <w:gridCol w:w="1316"/>
        <w:gridCol w:w="720"/>
        <w:gridCol w:w="1080"/>
      </w:tblGrid>
      <w:tr w:rsidR="00841CEF">
        <w:trPr>
          <w:cantSplit/>
          <w:trHeight w:val="510"/>
          <w:tblHeader/>
          <w:jc w:val="center"/>
        </w:trPr>
        <w:tc>
          <w:tcPr>
            <w:tcW w:w="1129"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hint="eastAsia"/>
                <w:szCs w:val="21"/>
              </w:rPr>
              <w:t>教学周次</w:t>
            </w:r>
          </w:p>
          <w:p w:rsidR="00841CEF" w:rsidRDefault="004927B5">
            <w:pPr>
              <w:snapToGrid w:val="0"/>
              <w:jc w:val="center"/>
              <w:rPr>
                <w:rFonts w:ascii="华文仿宋" w:eastAsia="华文仿宋" w:hAnsi="华文仿宋"/>
                <w:szCs w:val="21"/>
              </w:rPr>
            </w:pPr>
            <w:r>
              <w:rPr>
                <w:rFonts w:ascii="华文仿宋" w:eastAsia="华文仿宋" w:hAnsi="华文仿宋"/>
                <w:szCs w:val="21"/>
              </w:rPr>
              <w:t>Week</w:t>
            </w:r>
          </w:p>
        </w:tc>
        <w:tc>
          <w:tcPr>
            <w:tcW w:w="1100"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hint="eastAsia"/>
                <w:szCs w:val="21"/>
              </w:rPr>
              <w:t>日期</w:t>
            </w:r>
          </w:p>
          <w:p w:rsidR="00841CEF" w:rsidRDefault="004927B5">
            <w:pPr>
              <w:snapToGrid w:val="0"/>
              <w:jc w:val="center"/>
              <w:rPr>
                <w:rFonts w:ascii="华文仿宋" w:eastAsia="华文仿宋" w:hAnsi="华文仿宋"/>
                <w:szCs w:val="21"/>
              </w:rPr>
            </w:pPr>
            <w:r>
              <w:rPr>
                <w:rFonts w:ascii="华文仿宋" w:eastAsia="华文仿宋" w:hAnsi="华文仿宋"/>
                <w:szCs w:val="21"/>
              </w:rPr>
              <w:t>Date</w:t>
            </w:r>
          </w:p>
        </w:tc>
        <w:tc>
          <w:tcPr>
            <w:tcW w:w="4667"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hint="eastAsia"/>
                <w:szCs w:val="21"/>
              </w:rPr>
              <w:t>章节题目及内容提要</w:t>
            </w:r>
          </w:p>
          <w:p w:rsidR="00841CEF" w:rsidRDefault="004927B5">
            <w:pPr>
              <w:snapToGrid w:val="0"/>
              <w:jc w:val="center"/>
              <w:rPr>
                <w:rFonts w:ascii="华文仿宋" w:eastAsia="华文仿宋" w:hAnsi="华文仿宋"/>
                <w:szCs w:val="21"/>
              </w:rPr>
            </w:pPr>
            <w:r>
              <w:rPr>
                <w:rFonts w:ascii="华文仿宋" w:eastAsia="华文仿宋" w:hAnsi="华文仿宋"/>
                <w:szCs w:val="21"/>
              </w:rPr>
              <w:t>Topic &amp; Abstract</w:t>
            </w:r>
          </w:p>
        </w:tc>
        <w:tc>
          <w:tcPr>
            <w:tcW w:w="1316"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hint="eastAsia"/>
                <w:szCs w:val="21"/>
              </w:rPr>
              <w:t>授课</w:t>
            </w:r>
          </w:p>
          <w:p w:rsidR="00841CEF" w:rsidRDefault="004927B5">
            <w:pPr>
              <w:snapToGrid w:val="0"/>
              <w:jc w:val="center"/>
              <w:rPr>
                <w:rFonts w:ascii="华文仿宋" w:eastAsia="华文仿宋" w:hAnsi="华文仿宋"/>
                <w:szCs w:val="21"/>
              </w:rPr>
            </w:pPr>
            <w:r>
              <w:rPr>
                <w:rFonts w:ascii="华文仿宋" w:eastAsia="华文仿宋" w:hAnsi="华文仿宋" w:hint="eastAsia"/>
                <w:szCs w:val="21"/>
              </w:rPr>
              <w:t>方式</w:t>
            </w:r>
          </w:p>
        </w:tc>
        <w:tc>
          <w:tcPr>
            <w:tcW w:w="720"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hint="eastAsia"/>
                <w:szCs w:val="21"/>
              </w:rPr>
              <w:t>学时</w:t>
            </w:r>
          </w:p>
        </w:tc>
        <w:tc>
          <w:tcPr>
            <w:tcW w:w="1080"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hint="eastAsia"/>
                <w:szCs w:val="21"/>
              </w:rPr>
              <w:t>作业、练习及测验</w:t>
            </w:r>
          </w:p>
        </w:tc>
      </w:tr>
      <w:tr w:rsidR="00841CEF">
        <w:trPr>
          <w:cantSplit/>
          <w:trHeight w:val="510"/>
          <w:tblHeader/>
          <w:jc w:val="center"/>
        </w:trPr>
        <w:tc>
          <w:tcPr>
            <w:tcW w:w="1129"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szCs w:val="21"/>
              </w:rPr>
              <w:t>1</w:t>
            </w:r>
          </w:p>
        </w:tc>
        <w:tc>
          <w:tcPr>
            <w:tcW w:w="1100"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hint="eastAsia"/>
                <w:szCs w:val="21"/>
              </w:rPr>
              <w:t>9．7</w:t>
            </w:r>
          </w:p>
        </w:tc>
        <w:tc>
          <w:tcPr>
            <w:tcW w:w="4667"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hint="eastAsia"/>
                <w:szCs w:val="21"/>
              </w:rPr>
              <w:t>绪论——泛谈历史</w:t>
            </w:r>
          </w:p>
        </w:tc>
        <w:tc>
          <w:tcPr>
            <w:tcW w:w="1316"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hint="eastAsia"/>
                <w:szCs w:val="21"/>
              </w:rPr>
              <w:t>讲授与讨论</w:t>
            </w:r>
          </w:p>
        </w:tc>
        <w:tc>
          <w:tcPr>
            <w:tcW w:w="720"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szCs w:val="21"/>
              </w:rPr>
              <w:t>2</w:t>
            </w:r>
          </w:p>
        </w:tc>
        <w:tc>
          <w:tcPr>
            <w:tcW w:w="1080" w:type="dxa"/>
            <w:tcBorders>
              <w:top w:val="single" w:sz="4" w:space="0" w:color="auto"/>
              <w:left w:val="single" w:sz="4" w:space="0" w:color="auto"/>
              <w:bottom w:val="single" w:sz="4" w:space="0" w:color="auto"/>
              <w:right w:val="single" w:sz="4" w:space="0" w:color="auto"/>
            </w:tcBorders>
            <w:vAlign w:val="center"/>
          </w:tcPr>
          <w:p w:rsidR="00841CEF" w:rsidRDefault="00841CEF">
            <w:pPr>
              <w:snapToGrid w:val="0"/>
              <w:jc w:val="center"/>
              <w:rPr>
                <w:rFonts w:ascii="华文仿宋" w:eastAsia="华文仿宋" w:hAnsi="华文仿宋"/>
                <w:szCs w:val="21"/>
              </w:rPr>
            </w:pPr>
          </w:p>
        </w:tc>
      </w:tr>
      <w:tr w:rsidR="00841CEF">
        <w:trPr>
          <w:cantSplit/>
          <w:trHeight w:val="510"/>
          <w:tblHeader/>
          <w:jc w:val="center"/>
        </w:trPr>
        <w:tc>
          <w:tcPr>
            <w:tcW w:w="1129"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hint="eastAsia"/>
                <w:szCs w:val="21"/>
              </w:rPr>
              <w:t>2</w:t>
            </w:r>
          </w:p>
        </w:tc>
        <w:tc>
          <w:tcPr>
            <w:tcW w:w="1100"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hint="eastAsia"/>
                <w:szCs w:val="21"/>
              </w:rPr>
              <w:t>9．14</w:t>
            </w:r>
          </w:p>
        </w:tc>
        <w:tc>
          <w:tcPr>
            <w:tcW w:w="4667"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hint="eastAsia"/>
                <w:szCs w:val="21"/>
              </w:rPr>
              <w:t>近代中西冲突的原因与影响</w:t>
            </w:r>
          </w:p>
        </w:tc>
        <w:tc>
          <w:tcPr>
            <w:tcW w:w="1316"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hint="eastAsia"/>
                <w:szCs w:val="21"/>
              </w:rPr>
              <w:t>讲授与讨论</w:t>
            </w:r>
          </w:p>
        </w:tc>
        <w:tc>
          <w:tcPr>
            <w:tcW w:w="720"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szCs w:val="21"/>
              </w:rPr>
              <w:t>2</w:t>
            </w:r>
          </w:p>
        </w:tc>
        <w:tc>
          <w:tcPr>
            <w:tcW w:w="1080" w:type="dxa"/>
            <w:tcBorders>
              <w:top w:val="single" w:sz="4" w:space="0" w:color="auto"/>
              <w:left w:val="single" w:sz="4" w:space="0" w:color="auto"/>
              <w:bottom w:val="single" w:sz="4" w:space="0" w:color="auto"/>
              <w:right w:val="single" w:sz="4" w:space="0" w:color="auto"/>
            </w:tcBorders>
            <w:vAlign w:val="center"/>
          </w:tcPr>
          <w:p w:rsidR="00841CEF" w:rsidRDefault="00841CEF">
            <w:pPr>
              <w:snapToGrid w:val="0"/>
              <w:jc w:val="center"/>
              <w:rPr>
                <w:rFonts w:ascii="华文仿宋" w:eastAsia="华文仿宋" w:hAnsi="华文仿宋"/>
                <w:szCs w:val="21"/>
              </w:rPr>
            </w:pPr>
          </w:p>
        </w:tc>
      </w:tr>
      <w:tr w:rsidR="00841CEF">
        <w:trPr>
          <w:cantSplit/>
          <w:trHeight w:val="510"/>
          <w:tblHeader/>
          <w:jc w:val="center"/>
        </w:trPr>
        <w:tc>
          <w:tcPr>
            <w:tcW w:w="1129"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hint="eastAsia"/>
                <w:szCs w:val="21"/>
              </w:rPr>
              <w:t>3</w:t>
            </w:r>
          </w:p>
        </w:tc>
        <w:tc>
          <w:tcPr>
            <w:tcW w:w="1100"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hint="eastAsia"/>
                <w:szCs w:val="21"/>
              </w:rPr>
              <w:t>9．21</w:t>
            </w:r>
          </w:p>
        </w:tc>
        <w:tc>
          <w:tcPr>
            <w:tcW w:w="4667"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hint="eastAsia"/>
                <w:szCs w:val="21"/>
              </w:rPr>
              <w:t>近代中西冲突的原因与影响</w:t>
            </w:r>
          </w:p>
        </w:tc>
        <w:tc>
          <w:tcPr>
            <w:tcW w:w="1316"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hint="eastAsia"/>
                <w:szCs w:val="21"/>
              </w:rPr>
              <w:t>讲授与讨论</w:t>
            </w:r>
          </w:p>
        </w:tc>
        <w:tc>
          <w:tcPr>
            <w:tcW w:w="720"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szCs w:val="21"/>
              </w:rPr>
              <w:t>2</w:t>
            </w:r>
          </w:p>
        </w:tc>
        <w:tc>
          <w:tcPr>
            <w:tcW w:w="1080" w:type="dxa"/>
            <w:tcBorders>
              <w:top w:val="single" w:sz="4" w:space="0" w:color="auto"/>
              <w:left w:val="single" w:sz="4" w:space="0" w:color="auto"/>
              <w:bottom w:val="single" w:sz="4" w:space="0" w:color="auto"/>
              <w:right w:val="single" w:sz="4" w:space="0" w:color="auto"/>
            </w:tcBorders>
            <w:vAlign w:val="center"/>
          </w:tcPr>
          <w:p w:rsidR="00841CEF" w:rsidRDefault="00841CEF">
            <w:pPr>
              <w:snapToGrid w:val="0"/>
              <w:jc w:val="center"/>
              <w:rPr>
                <w:rFonts w:ascii="华文仿宋" w:eastAsia="华文仿宋" w:hAnsi="华文仿宋"/>
                <w:szCs w:val="21"/>
              </w:rPr>
            </w:pPr>
          </w:p>
        </w:tc>
      </w:tr>
      <w:tr w:rsidR="00841CEF">
        <w:trPr>
          <w:cantSplit/>
          <w:trHeight w:val="510"/>
          <w:tblHeader/>
          <w:jc w:val="center"/>
        </w:trPr>
        <w:tc>
          <w:tcPr>
            <w:tcW w:w="1129"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hint="eastAsia"/>
                <w:szCs w:val="21"/>
              </w:rPr>
              <w:t>4</w:t>
            </w:r>
          </w:p>
        </w:tc>
        <w:tc>
          <w:tcPr>
            <w:tcW w:w="1100"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hint="eastAsia"/>
                <w:szCs w:val="21"/>
              </w:rPr>
              <w:t>9．28</w:t>
            </w:r>
          </w:p>
        </w:tc>
        <w:tc>
          <w:tcPr>
            <w:tcW w:w="4667"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hint="eastAsia"/>
                <w:szCs w:val="21"/>
              </w:rPr>
              <w:t>近代民族自救运动的历史定位</w:t>
            </w:r>
          </w:p>
        </w:tc>
        <w:tc>
          <w:tcPr>
            <w:tcW w:w="1316"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hint="eastAsia"/>
                <w:szCs w:val="21"/>
              </w:rPr>
              <w:t>讲授与讨论</w:t>
            </w:r>
          </w:p>
        </w:tc>
        <w:tc>
          <w:tcPr>
            <w:tcW w:w="720"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szCs w:val="21"/>
              </w:rPr>
              <w:t>2</w:t>
            </w:r>
          </w:p>
        </w:tc>
        <w:tc>
          <w:tcPr>
            <w:tcW w:w="1080" w:type="dxa"/>
            <w:tcBorders>
              <w:top w:val="single" w:sz="4" w:space="0" w:color="auto"/>
              <w:left w:val="single" w:sz="4" w:space="0" w:color="auto"/>
              <w:bottom w:val="single" w:sz="4" w:space="0" w:color="auto"/>
              <w:right w:val="single" w:sz="4" w:space="0" w:color="auto"/>
            </w:tcBorders>
            <w:vAlign w:val="center"/>
          </w:tcPr>
          <w:p w:rsidR="00841CEF" w:rsidRDefault="00841CEF">
            <w:pPr>
              <w:snapToGrid w:val="0"/>
              <w:jc w:val="center"/>
              <w:rPr>
                <w:rFonts w:ascii="华文仿宋" w:eastAsia="华文仿宋" w:hAnsi="华文仿宋"/>
                <w:szCs w:val="21"/>
              </w:rPr>
            </w:pPr>
          </w:p>
        </w:tc>
      </w:tr>
      <w:tr w:rsidR="00841CEF">
        <w:trPr>
          <w:cantSplit/>
          <w:trHeight w:val="510"/>
          <w:tblHeader/>
          <w:jc w:val="center"/>
        </w:trPr>
        <w:tc>
          <w:tcPr>
            <w:tcW w:w="1129"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hint="eastAsia"/>
                <w:szCs w:val="21"/>
              </w:rPr>
              <w:t>5</w:t>
            </w:r>
          </w:p>
        </w:tc>
        <w:tc>
          <w:tcPr>
            <w:tcW w:w="1100"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hint="eastAsia"/>
                <w:szCs w:val="21"/>
              </w:rPr>
              <w:t>10．5</w:t>
            </w:r>
          </w:p>
        </w:tc>
        <w:tc>
          <w:tcPr>
            <w:tcW w:w="4667"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hint="eastAsia"/>
                <w:szCs w:val="21"/>
              </w:rPr>
              <w:t>近代民族自救运动的历史定位</w:t>
            </w:r>
          </w:p>
        </w:tc>
        <w:tc>
          <w:tcPr>
            <w:tcW w:w="1316"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hint="eastAsia"/>
                <w:szCs w:val="21"/>
              </w:rPr>
              <w:t>讲授与讨论</w:t>
            </w:r>
          </w:p>
        </w:tc>
        <w:tc>
          <w:tcPr>
            <w:tcW w:w="720"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szCs w:val="21"/>
              </w:rPr>
              <w:t>2</w:t>
            </w:r>
          </w:p>
        </w:tc>
        <w:tc>
          <w:tcPr>
            <w:tcW w:w="1080" w:type="dxa"/>
            <w:tcBorders>
              <w:top w:val="single" w:sz="4" w:space="0" w:color="auto"/>
              <w:left w:val="single" w:sz="4" w:space="0" w:color="auto"/>
              <w:bottom w:val="single" w:sz="4" w:space="0" w:color="auto"/>
              <w:right w:val="single" w:sz="4" w:space="0" w:color="auto"/>
            </w:tcBorders>
            <w:vAlign w:val="center"/>
          </w:tcPr>
          <w:p w:rsidR="00841CEF" w:rsidRDefault="00841CEF">
            <w:pPr>
              <w:snapToGrid w:val="0"/>
              <w:jc w:val="center"/>
              <w:rPr>
                <w:rFonts w:ascii="华文仿宋" w:eastAsia="华文仿宋" w:hAnsi="华文仿宋"/>
                <w:szCs w:val="21"/>
              </w:rPr>
            </w:pPr>
          </w:p>
        </w:tc>
      </w:tr>
      <w:tr w:rsidR="00841CEF">
        <w:trPr>
          <w:cantSplit/>
          <w:trHeight w:val="510"/>
          <w:tblHeader/>
          <w:jc w:val="center"/>
        </w:trPr>
        <w:tc>
          <w:tcPr>
            <w:tcW w:w="1129"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hint="eastAsia"/>
                <w:szCs w:val="21"/>
              </w:rPr>
              <w:t>6</w:t>
            </w:r>
          </w:p>
        </w:tc>
        <w:tc>
          <w:tcPr>
            <w:tcW w:w="1100"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hint="eastAsia"/>
                <w:szCs w:val="21"/>
              </w:rPr>
              <w:t>10．12</w:t>
            </w:r>
          </w:p>
        </w:tc>
        <w:tc>
          <w:tcPr>
            <w:tcW w:w="4667"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hint="eastAsia"/>
                <w:szCs w:val="21"/>
              </w:rPr>
              <w:t>中国的</w:t>
            </w:r>
            <w:proofErr w:type="gramStart"/>
            <w:r>
              <w:rPr>
                <w:rFonts w:ascii="华文仿宋" w:eastAsia="华文仿宋" w:hAnsi="华文仿宋" w:hint="eastAsia"/>
                <w:szCs w:val="21"/>
              </w:rPr>
              <w:t>新命运—如何</w:t>
            </w:r>
            <w:proofErr w:type="gramEnd"/>
            <w:r>
              <w:rPr>
                <w:rFonts w:ascii="华文仿宋" w:eastAsia="华文仿宋" w:hAnsi="华文仿宋" w:hint="eastAsia"/>
                <w:szCs w:val="21"/>
              </w:rPr>
              <w:t>理解“战争与革命·中国篇”</w:t>
            </w:r>
          </w:p>
        </w:tc>
        <w:tc>
          <w:tcPr>
            <w:tcW w:w="1316"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hint="eastAsia"/>
                <w:szCs w:val="21"/>
              </w:rPr>
              <w:t>讲授与讨论</w:t>
            </w:r>
          </w:p>
        </w:tc>
        <w:tc>
          <w:tcPr>
            <w:tcW w:w="720"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szCs w:val="21"/>
              </w:rPr>
              <w:t>2</w:t>
            </w:r>
          </w:p>
        </w:tc>
        <w:tc>
          <w:tcPr>
            <w:tcW w:w="1080" w:type="dxa"/>
            <w:tcBorders>
              <w:top w:val="single" w:sz="4" w:space="0" w:color="auto"/>
              <w:left w:val="single" w:sz="4" w:space="0" w:color="auto"/>
              <w:bottom w:val="single" w:sz="4" w:space="0" w:color="auto"/>
              <w:right w:val="single" w:sz="4" w:space="0" w:color="auto"/>
            </w:tcBorders>
            <w:vAlign w:val="center"/>
          </w:tcPr>
          <w:p w:rsidR="00841CEF" w:rsidRDefault="00841CEF">
            <w:pPr>
              <w:snapToGrid w:val="0"/>
              <w:jc w:val="center"/>
              <w:rPr>
                <w:rFonts w:ascii="华文仿宋" w:eastAsia="华文仿宋" w:hAnsi="华文仿宋"/>
                <w:szCs w:val="21"/>
              </w:rPr>
            </w:pPr>
          </w:p>
        </w:tc>
      </w:tr>
      <w:tr w:rsidR="00841CEF">
        <w:trPr>
          <w:cantSplit/>
          <w:trHeight w:val="510"/>
          <w:tblHeader/>
          <w:jc w:val="center"/>
        </w:trPr>
        <w:tc>
          <w:tcPr>
            <w:tcW w:w="1129"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hint="eastAsia"/>
                <w:szCs w:val="21"/>
              </w:rPr>
              <w:t>7</w:t>
            </w:r>
          </w:p>
        </w:tc>
        <w:tc>
          <w:tcPr>
            <w:tcW w:w="1100"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hint="eastAsia"/>
                <w:szCs w:val="21"/>
              </w:rPr>
              <w:t>10．19</w:t>
            </w:r>
          </w:p>
        </w:tc>
        <w:tc>
          <w:tcPr>
            <w:tcW w:w="4667"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hint="eastAsia"/>
                <w:szCs w:val="21"/>
              </w:rPr>
              <w:t>中国的</w:t>
            </w:r>
            <w:proofErr w:type="gramStart"/>
            <w:r>
              <w:rPr>
                <w:rFonts w:ascii="华文仿宋" w:eastAsia="华文仿宋" w:hAnsi="华文仿宋" w:hint="eastAsia"/>
                <w:szCs w:val="21"/>
              </w:rPr>
              <w:t>新命运—如何</w:t>
            </w:r>
            <w:proofErr w:type="gramEnd"/>
            <w:r>
              <w:rPr>
                <w:rFonts w:ascii="华文仿宋" w:eastAsia="华文仿宋" w:hAnsi="华文仿宋" w:hint="eastAsia"/>
                <w:szCs w:val="21"/>
              </w:rPr>
              <w:t>理解“战争与革命·中国篇”</w:t>
            </w:r>
          </w:p>
        </w:tc>
        <w:tc>
          <w:tcPr>
            <w:tcW w:w="1316"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hint="eastAsia"/>
                <w:szCs w:val="21"/>
              </w:rPr>
              <w:t>讲授与讨论</w:t>
            </w:r>
          </w:p>
        </w:tc>
        <w:tc>
          <w:tcPr>
            <w:tcW w:w="720"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szCs w:val="21"/>
              </w:rPr>
              <w:t>2</w:t>
            </w:r>
          </w:p>
        </w:tc>
        <w:tc>
          <w:tcPr>
            <w:tcW w:w="1080"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hint="eastAsia"/>
                <w:szCs w:val="21"/>
              </w:rPr>
              <w:t>1</w:t>
            </w:r>
          </w:p>
        </w:tc>
      </w:tr>
      <w:tr w:rsidR="00841CEF">
        <w:trPr>
          <w:cantSplit/>
          <w:trHeight w:val="510"/>
          <w:tblHeader/>
          <w:jc w:val="center"/>
        </w:trPr>
        <w:tc>
          <w:tcPr>
            <w:tcW w:w="1129"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hint="eastAsia"/>
                <w:szCs w:val="21"/>
              </w:rPr>
              <w:t>8</w:t>
            </w:r>
          </w:p>
        </w:tc>
        <w:tc>
          <w:tcPr>
            <w:tcW w:w="1100"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hint="eastAsia"/>
                <w:szCs w:val="21"/>
              </w:rPr>
              <w:t>10．26</w:t>
            </w:r>
          </w:p>
        </w:tc>
        <w:tc>
          <w:tcPr>
            <w:tcW w:w="4667"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hint="eastAsia"/>
                <w:szCs w:val="21"/>
              </w:rPr>
              <w:t>小测验</w:t>
            </w:r>
          </w:p>
        </w:tc>
        <w:tc>
          <w:tcPr>
            <w:tcW w:w="1316"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hint="eastAsia"/>
                <w:szCs w:val="21"/>
              </w:rPr>
              <w:t>讲授、讨论与测验</w:t>
            </w:r>
          </w:p>
        </w:tc>
        <w:tc>
          <w:tcPr>
            <w:tcW w:w="720"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szCs w:val="21"/>
              </w:rPr>
              <w:t>2</w:t>
            </w:r>
          </w:p>
        </w:tc>
        <w:tc>
          <w:tcPr>
            <w:tcW w:w="1080"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hint="eastAsia"/>
                <w:szCs w:val="21"/>
              </w:rPr>
              <w:t>1</w:t>
            </w:r>
          </w:p>
        </w:tc>
      </w:tr>
      <w:tr w:rsidR="00841CEF">
        <w:trPr>
          <w:cantSplit/>
          <w:trHeight w:val="510"/>
          <w:tblHeader/>
          <w:jc w:val="center"/>
        </w:trPr>
        <w:tc>
          <w:tcPr>
            <w:tcW w:w="1129"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hint="eastAsia"/>
                <w:szCs w:val="21"/>
              </w:rPr>
              <w:t>9</w:t>
            </w:r>
          </w:p>
        </w:tc>
        <w:tc>
          <w:tcPr>
            <w:tcW w:w="1100"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hint="eastAsia"/>
                <w:szCs w:val="21"/>
              </w:rPr>
              <w:t>11．2</w:t>
            </w:r>
          </w:p>
        </w:tc>
        <w:tc>
          <w:tcPr>
            <w:tcW w:w="4667"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hint="eastAsia"/>
                <w:szCs w:val="21"/>
              </w:rPr>
              <w:t>中日战争</w:t>
            </w:r>
          </w:p>
        </w:tc>
        <w:tc>
          <w:tcPr>
            <w:tcW w:w="1316"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hint="eastAsia"/>
                <w:szCs w:val="21"/>
              </w:rPr>
              <w:t>讲授与讨论</w:t>
            </w:r>
          </w:p>
        </w:tc>
        <w:tc>
          <w:tcPr>
            <w:tcW w:w="720"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szCs w:val="21"/>
              </w:rPr>
              <w:t>2</w:t>
            </w:r>
          </w:p>
        </w:tc>
        <w:tc>
          <w:tcPr>
            <w:tcW w:w="1080" w:type="dxa"/>
            <w:tcBorders>
              <w:top w:val="single" w:sz="4" w:space="0" w:color="auto"/>
              <w:left w:val="single" w:sz="4" w:space="0" w:color="auto"/>
              <w:bottom w:val="single" w:sz="4" w:space="0" w:color="auto"/>
              <w:right w:val="single" w:sz="4" w:space="0" w:color="auto"/>
            </w:tcBorders>
            <w:vAlign w:val="center"/>
          </w:tcPr>
          <w:p w:rsidR="00841CEF" w:rsidRDefault="00841CEF">
            <w:pPr>
              <w:snapToGrid w:val="0"/>
              <w:jc w:val="center"/>
              <w:rPr>
                <w:rFonts w:ascii="华文仿宋" w:eastAsia="华文仿宋" w:hAnsi="华文仿宋"/>
                <w:szCs w:val="21"/>
              </w:rPr>
            </w:pPr>
          </w:p>
        </w:tc>
      </w:tr>
      <w:tr w:rsidR="00841CEF">
        <w:trPr>
          <w:cantSplit/>
          <w:trHeight w:val="510"/>
          <w:tblHeader/>
          <w:jc w:val="center"/>
        </w:trPr>
        <w:tc>
          <w:tcPr>
            <w:tcW w:w="1129"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hint="eastAsia"/>
                <w:szCs w:val="21"/>
              </w:rPr>
              <w:t>10</w:t>
            </w:r>
          </w:p>
        </w:tc>
        <w:tc>
          <w:tcPr>
            <w:tcW w:w="1100"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hint="eastAsia"/>
                <w:szCs w:val="21"/>
              </w:rPr>
              <w:t>11．9</w:t>
            </w:r>
          </w:p>
        </w:tc>
        <w:tc>
          <w:tcPr>
            <w:tcW w:w="4667"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hint="eastAsia"/>
                <w:szCs w:val="21"/>
              </w:rPr>
              <w:t>中日战争</w:t>
            </w:r>
          </w:p>
        </w:tc>
        <w:tc>
          <w:tcPr>
            <w:tcW w:w="1316"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hint="eastAsia"/>
                <w:szCs w:val="21"/>
              </w:rPr>
              <w:t>讲授与讨论</w:t>
            </w:r>
          </w:p>
        </w:tc>
        <w:tc>
          <w:tcPr>
            <w:tcW w:w="720"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szCs w:val="21"/>
              </w:rPr>
              <w:t>2</w:t>
            </w:r>
          </w:p>
        </w:tc>
        <w:tc>
          <w:tcPr>
            <w:tcW w:w="1080" w:type="dxa"/>
            <w:tcBorders>
              <w:top w:val="single" w:sz="4" w:space="0" w:color="auto"/>
              <w:left w:val="single" w:sz="4" w:space="0" w:color="auto"/>
              <w:bottom w:val="single" w:sz="4" w:space="0" w:color="auto"/>
              <w:right w:val="single" w:sz="4" w:space="0" w:color="auto"/>
            </w:tcBorders>
            <w:vAlign w:val="center"/>
          </w:tcPr>
          <w:p w:rsidR="00841CEF" w:rsidRDefault="00841CEF">
            <w:pPr>
              <w:snapToGrid w:val="0"/>
              <w:jc w:val="center"/>
              <w:rPr>
                <w:rFonts w:ascii="华文仿宋" w:eastAsia="华文仿宋" w:hAnsi="华文仿宋"/>
                <w:szCs w:val="21"/>
              </w:rPr>
            </w:pPr>
          </w:p>
        </w:tc>
      </w:tr>
      <w:tr w:rsidR="00841CEF">
        <w:trPr>
          <w:cantSplit/>
          <w:trHeight w:val="510"/>
          <w:tblHeader/>
          <w:jc w:val="center"/>
        </w:trPr>
        <w:tc>
          <w:tcPr>
            <w:tcW w:w="1129"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hint="eastAsia"/>
                <w:szCs w:val="21"/>
              </w:rPr>
              <w:t>11</w:t>
            </w:r>
          </w:p>
        </w:tc>
        <w:tc>
          <w:tcPr>
            <w:tcW w:w="1100"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hint="eastAsia"/>
                <w:szCs w:val="21"/>
              </w:rPr>
              <w:t>11．16</w:t>
            </w:r>
          </w:p>
        </w:tc>
        <w:tc>
          <w:tcPr>
            <w:tcW w:w="4667"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hint="eastAsia"/>
                <w:szCs w:val="21"/>
              </w:rPr>
              <w:t>视频《东京审判》</w:t>
            </w:r>
          </w:p>
        </w:tc>
        <w:tc>
          <w:tcPr>
            <w:tcW w:w="1316"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hint="eastAsia"/>
                <w:szCs w:val="21"/>
              </w:rPr>
              <w:t>观摩</w:t>
            </w:r>
          </w:p>
        </w:tc>
        <w:tc>
          <w:tcPr>
            <w:tcW w:w="720"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szCs w:val="21"/>
              </w:rPr>
              <w:t>2</w:t>
            </w:r>
          </w:p>
        </w:tc>
        <w:tc>
          <w:tcPr>
            <w:tcW w:w="1080" w:type="dxa"/>
            <w:tcBorders>
              <w:top w:val="single" w:sz="4" w:space="0" w:color="auto"/>
              <w:left w:val="single" w:sz="4" w:space="0" w:color="auto"/>
              <w:bottom w:val="single" w:sz="4" w:space="0" w:color="auto"/>
              <w:right w:val="single" w:sz="4" w:space="0" w:color="auto"/>
            </w:tcBorders>
            <w:vAlign w:val="center"/>
          </w:tcPr>
          <w:p w:rsidR="00841CEF" w:rsidRDefault="00841CEF">
            <w:pPr>
              <w:snapToGrid w:val="0"/>
              <w:jc w:val="center"/>
              <w:rPr>
                <w:rFonts w:ascii="华文仿宋" w:eastAsia="华文仿宋" w:hAnsi="华文仿宋"/>
                <w:szCs w:val="21"/>
              </w:rPr>
            </w:pPr>
          </w:p>
        </w:tc>
      </w:tr>
      <w:tr w:rsidR="00841CEF">
        <w:trPr>
          <w:cantSplit/>
          <w:trHeight w:val="510"/>
          <w:tblHeader/>
          <w:jc w:val="center"/>
        </w:trPr>
        <w:tc>
          <w:tcPr>
            <w:tcW w:w="1129"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hint="eastAsia"/>
                <w:szCs w:val="21"/>
              </w:rPr>
              <w:t>12</w:t>
            </w:r>
          </w:p>
        </w:tc>
        <w:tc>
          <w:tcPr>
            <w:tcW w:w="1100"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hint="eastAsia"/>
                <w:szCs w:val="21"/>
              </w:rPr>
              <w:t>11．23</w:t>
            </w:r>
          </w:p>
        </w:tc>
        <w:tc>
          <w:tcPr>
            <w:tcW w:w="4667"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hint="eastAsia"/>
                <w:szCs w:val="21"/>
              </w:rPr>
              <w:t>国共之间</w:t>
            </w:r>
          </w:p>
        </w:tc>
        <w:tc>
          <w:tcPr>
            <w:tcW w:w="1316"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hint="eastAsia"/>
                <w:szCs w:val="21"/>
              </w:rPr>
              <w:t>讨论与演讲</w:t>
            </w:r>
          </w:p>
        </w:tc>
        <w:tc>
          <w:tcPr>
            <w:tcW w:w="720"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szCs w:val="21"/>
              </w:rPr>
              <w:t>2</w:t>
            </w:r>
          </w:p>
        </w:tc>
        <w:tc>
          <w:tcPr>
            <w:tcW w:w="1080" w:type="dxa"/>
            <w:tcBorders>
              <w:top w:val="single" w:sz="4" w:space="0" w:color="auto"/>
              <w:left w:val="single" w:sz="4" w:space="0" w:color="auto"/>
              <w:bottom w:val="single" w:sz="4" w:space="0" w:color="auto"/>
              <w:right w:val="single" w:sz="4" w:space="0" w:color="auto"/>
            </w:tcBorders>
            <w:vAlign w:val="center"/>
          </w:tcPr>
          <w:p w:rsidR="00841CEF" w:rsidRDefault="00841CEF">
            <w:pPr>
              <w:snapToGrid w:val="0"/>
              <w:jc w:val="center"/>
              <w:rPr>
                <w:rFonts w:ascii="华文仿宋" w:eastAsia="华文仿宋" w:hAnsi="华文仿宋"/>
                <w:szCs w:val="21"/>
              </w:rPr>
            </w:pPr>
          </w:p>
        </w:tc>
      </w:tr>
      <w:tr w:rsidR="00841CEF">
        <w:trPr>
          <w:cantSplit/>
          <w:trHeight w:val="510"/>
          <w:tblHeader/>
          <w:jc w:val="center"/>
        </w:trPr>
        <w:tc>
          <w:tcPr>
            <w:tcW w:w="1129"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hint="eastAsia"/>
                <w:szCs w:val="21"/>
              </w:rPr>
              <w:t>13</w:t>
            </w:r>
          </w:p>
        </w:tc>
        <w:tc>
          <w:tcPr>
            <w:tcW w:w="1100"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hint="eastAsia"/>
                <w:szCs w:val="21"/>
              </w:rPr>
              <w:t>11．30</w:t>
            </w:r>
          </w:p>
        </w:tc>
        <w:tc>
          <w:tcPr>
            <w:tcW w:w="4667"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hint="eastAsia"/>
                <w:szCs w:val="21"/>
              </w:rPr>
              <w:t>国共之间</w:t>
            </w:r>
          </w:p>
        </w:tc>
        <w:tc>
          <w:tcPr>
            <w:tcW w:w="1316"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hint="eastAsia"/>
                <w:szCs w:val="21"/>
              </w:rPr>
              <w:t>讲授与讨论</w:t>
            </w:r>
          </w:p>
        </w:tc>
        <w:tc>
          <w:tcPr>
            <w:tcW w:w="720"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szCs w:val="21"/>
              </w:rPr>
              <w:t>2</w:t>
            </w:r>
          </w:p>
        </w:tc>
        <w:tc>
          <w:tcPr>
            <w:tcW w:w="1080"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hint="eastAsia"/>
                <w:szCs w:val="21"/>
              </w:rPr>
              <w:t>1</w:t>
            </w:r>
          </w:p>
        </w:tc>
      </w:tr>
      <w:tr w:rsidR="00841CEF">
        <w:trPr>
          <w:cantSplit/>
          <w:trHeight w:val="510"/>
          <w:tblHeader/>
          <w:jc w:val="center"/>
        </w:trPr>
        <w:tc>
          <w:tcPr>
            <w:tcW w:w="1129"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hint="eastAsia"/>
                <w:szCs w:val="21"/>
              </w:rPr>
              <w:t>14</w:t>
            </w:r>
          </w:p>
        </w:tc>
        <w:tc>
          <w:tcPr>
            <w:tcW w:w="1100"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hint="eastAsia"/>
                <w:szCs w:val="21"/>
              </w:rPr>
              <w:t>12．5</w:t>
            </w:r>
          </w:p>
        </w:tc>
        <w:tc>
          <w:tcPr>
            <w:tcW w:w="4667"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hint="eastAsia"/>
                <w:szCs w:val="21"/>
              </w:rPr>
              <w:t>新中国建设的成就与曲折</w:t>
            </w:r>
          </w:p>
        </w:tc>
        <w:tc>
          <w:tcPr>
            <w:tcW w:w="1316"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hint="eastAsia"/>
                <w:szCs w:val="21"/>
              </w:rPr>
              <w:t>讲授与讨论</w:t>
            </w:r>
          </w:p>
        </w:tc>
        <w:tc>
          <w:tcPr>
            <w:tcW w:w="720"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szCs w:val="21"/>
              </w:rPr>
              <w:t>2</w:t>
            </w:r>
          </w:p>
        </w:tc>
        <w:tc>
          <w:tcPr>
            <w:tcW w:w="1080" w:type="dxa"/>
            <w:tcBorders>
              <w:top w:val="single" w:sz="4" w:space="0" w:color="auto"/>
              <w:left w:val="single" w:sz="4" w:space="0" w:color="auto"/>
              <w:bottom w:val="single" w:sz="4" w:space="0" w:color="auto"/>
              <w:right w:val="single" w:sz="4" w:space="0" w:color="auto"/>
            </w:tcBorders>
            <w:vAlign w:val="center"/>
          </w:tcPr>
          <w:p w:rsidR="00841CEF" w:rsidRDefault="00841CEF">
            <w:pPr>
              <w:snapToGrid w:val="0"/>
              <w:jc w:val="center"/>
              <w:rPr>
                <w:rFonts w:ascii="华文仿宋" w:eastAsia="华文仿宋" w:hAnsi="华文仿宋"/>
                <w:szCs w:val="21"/>
              </w:rPr>
            </w:pPr>
          </w:p>
        </w:tc>
      </w:tr>
      <w:tr w:rsidR="00841CEF">
        <w:trPr>
          <w:cantSplit/>
          <w:trHeight w:val="510"/>
          <w:tblHeader/>
          <w:jc w:val="center"/>
        </w:trPr>
        <w:tc>
          <w:tcPr>
            <w:tcW w:w="1129"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hint="eastAsia"/>
                <w:szCs w:val="21"/>
              </w:rPr>
              <w:t>15</w:t>
            </w:r>
          </w:p>
        </w:tc>
        <w:tc>
          <w:tcPr>
            <w:tcW w:w="1100"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hint="eastAsia"/>
                <w:szCs w:val="21"/>
              </w:rPr>
              <w:t>12．12</w:t>
            </w:r>
          </w:p>
        </w:tc>
        <w:tc>
          <w:tcPr>
            <w:tcW w:w="4667"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hint="eastAsia"/>
                <w:szCs w:val="21"/>
              </w:rPr>
              <w:t>改革开放到如今</w:t>
            </w:r>
          </w:p>
        </w:tc>
        <w:tc>
          <w:tcPr>
            <w:tcW w:w="1316"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hint="eastAsia"/>
                <w:szCs w:val="21"/>
              </w:rPr>
              <w:t>讲授与讨论</w:t>
            </w:r>
          </w:p>
        </w:tc>
        <w:tc>
          <w:tcPr>
            <w:tcW w:w="720"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szCs w:val="21"/>
              </w:rPr>
              <w:t>2</w:t>
            </w:r>
          </w:p>
        </w:tc>
        <w:tc>
          <w:tcPr>
            <w:tcW w:w="1080" w:type="dxa"/>
            <w:tcBorders>
              <w:top w:val="single" w:sz="4" w:space="0" w:color="auto"/>
              <w:left w:val="single" w:sz="4" w:space="0" w:color="auto"/>
              <w:bottom w:val="single" w:sz="4" w:space="0" w:color="auto"/>
              <w:right w:val="single" w:sz="4" w:space="0" w:color="auto"/>
            </w:tcBorders>
            <w:vAlign w:val="center"/>
          </w:tcPr>
          <w:p w:rsidR="00841CEF" w:rsidRDefault="00841CEF">
            <w:pPr>
              <w:snapToGrid w:val="0"/>
              <w:jc w:val="center"/>
              <w:rPr>
                <w:rFonts w:ascii="华文仿宋" w:eastAsia="华文仿宋" w:hAnsi="华文仿宋"/>
                <w:szCs w:val="21"/>
              </w:rPr>
            </w:pPr>
          </w:p>
        </w:tc>
      </w:tr>
      <w:tr w:rsidR="00841CEF">
        <w:trPr>
          <w:cantSplit/>
          <w:trHeight w:val="510"/>
          <w:tblHeader/>
          <w:jc w:val="center"/>
        </w:trPr>
        <w:tc>
          <w:tcPr>
            <w:tcW w:w="1129"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hint="eastAsia"/>
                <w:szCs w:val="21"/>
              </w:rPr>
              <w:t>16</w:t>
            </w:r>
          </w:p>
        </w:tc>
        <w:tc>
          <w:tcPr>
            <w:tcW w:w="1100"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hint="eastAsia"/>
                <w:szCs w:val="21"/>
              </w:rPr>
              <w:t>12．19</w:t>
            </w:r>
            <w:bookmarkStart w:id="0" w:name="_GoBack"/>
            <w:bookmarkEnd w:id="0"/>
          </w:p>
        </w:tc>
        <w:tc>
          <w:tcPr>
            <w:tcW w:w="4667"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hint="eastAsia"/>
                <w:szCs w:val="21"/>
              </w:rPr>
              <w:t>结课；小测验</w:t>
            </w:r>
          </w:p>
        </w:tc>
        <w:tc>
          <w:tcPr>
            <w:tcW w:w="1316"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hint="eastAsia"/>
                <w:szCs w:val="21"/>
              </w:rPr>
              <w:t>测验</w:t>
            </w:r>
          </w:p>
        </w:tc>
        <w:tc>
          <w:tcPr>
            <w:tcW w:w="720"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szCs w:val="21"/>
              </w:rPr>
              <w:t>2</w:t>
            </w:r>
          </w:p>
        </w:tc>
        <w:tc>
          <w:tcPr>
            <w:tcW w:w="1080" w:type="dxa"/>
            <w:tcBorders>
              <w:top w:val="single" w:sz="4" w:space="0" w:color="auto"/>
              <w:left w:val="single" w:sz="4" w:space="0" w:color="auto"/>
              <w:bottom w:val="single" w:sz="4" w:space="0" w:color="auto"/>
              <w:right w:val="single" w:sz="4" w:space="0" w:color="auto"/>
            </w:tcBorders>
            <w:vAlign w:val="center"/>
          </w:tcPr>
          <w:p w:rsidR="00841CEF" w:rsidRDefault="004927B5">
            <w:pPr>
              <w:snapToGrid w:val="0"/>
              <w:jc w:val="center"/>
              <w:rPr>
                <w:rFonts w:ascii="华文仿宋" w:eastAsia="华文仿宋" w:hAnsi="华文仿宋"/>
                <w:szCs w:val="21"/>
              </w:rPr>
            </w:pPr>
            <w:r>
              <w:rPr>
                <w:rFonts w:ascii="华文仿宋" w:eastAsia="华文仿宋" w:hAnsi="华文仿宋" w:hint="eastAsia"/>
                <w:szCs w:val="21"/>
              </w:rPr>
              <w:t>1</w:t>
            </w:r>
          </w:p>
        </w:tc>
      </w:tr>
    </w:tbl>
    <w:p w:rsidR="00841CEF" w:rsidRDefault="00841CEF">
      <w:pPr>
        <w:widowControl/>
        <w:tabs>
          <w:tab w:val="left" w:pos="284"/>
        </w:tabs>
        <w:spacing w:line="360" w:lineRule="auto"/>
        <w:jc w:val="left"/>
        <w:rPr>
          <w:rFonts w:ascii="仿宋_GB2312" w:eastAsia="仿宋_GB2312" w:hAnsi="宋体" w:cs="宋体"/>
          <w:b/>
          <w:bCs/>
          <w:kern w:val="0"/>
          <w:sz w:val="24"/>
          <w:szCs w:val="24"/>
        </w:rPr>
      </w:pPr>
    </w:p>
    <w:p w:rsidR="00841CEF" w:rsidRDefault="004927B5">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六、课程教学方法（</w:t>
      </w:r>
      <w:proofErr w:type="spellStart"/>
      <w:r>
        <w:rPr>
          <w:rFonts w:ascii="仿宋_GB2312" w:eastAsia="仿宋_GB2312" w:hAnsi="宋体" w:cs="宋体" w:hint="eastAsia"/>
          <w:b/>
          <w:bCs/>
          <w:kern w:val="0"/>
          <w:sz w:val="24"/>
          <w:szCs w:val="24"/>
        </w:rPr>
        <w:t>Pedagogieal</w:t>
      </w:r>
      <w:proofErr w:type="spellEnd"/>
      <w:r>
        <w:rPr>
          <w:rFonts w:ascii="仿宋_GB2312" w:eastAsia="仿宋_GB2312" w:hAnsi="宋体" w:cs="宋体" w:hint="eastAsia"/>
          <w:b/>
          <w:bCs/>
          <w:kern w:val="0"/>
          <w:sz w:val="24"/>
          <w:szCs w:val="24"/>
        </w:rPr>
        <w:t xml:space="preserve"> methods）</w:t>
      </w:r>
    </w:p>
    <w:tbl>
      <w:tblPr>
        <w:tblW w:w="98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496"/>
        <w:gridCol w:w="1797"/>
        <w:gridCol w:w="891"/>
        <w:gridCol w:w="1909"/>
        <w:gridCol w:w="927"/>
        <w:gridCol w:w="1905"/>
        <w:gridCol w:w="929"/>
      </w:tblGrid>
      <w:tr w:rsidR="00841CEF">
        <w:trPr>
          <w:trHeight w:val="483"/>
          <w:jc w:val="center"/>
        </w:trPr>
        <w:tc>
          <w:tcPr>
            <w:tcW w:w="1496" w:type="dxa"/>
            <w:vMerge w:val="restart"/>
            <w:tcBorders>
              <w:left w:val="single" w:sz="4" w:space="0" w:color="auto"/>
            </w:tcBorders>
            <w:vAlign w:val="center"/>
          </w:tcPr>
          <w:p w:rsidR="00841CEF" w:rsidRDefault="004927B5">
            <w:pPr>
              <w:spacing w:line="280" w:lineRule="exact"/>
              <w:jc w:val="center"/>
              <w:rPr>
                <w:rFonts w:ascii="华文仿宋" w:eastAsia="华文仿宋" w:hAnsi="华文仿宋"/>
              </w:rPr>
            </w:pPr>
            <w:r>
              <w:rPr>
                <w:rFonts w:ascii="华文仿宋" w:eastAsia="华文仿宋" w:hAnsi="华文仿宋" w:hint="eastAsia"/>
              </w:rPr>
              <w:t>教学方法</w:t>
            </w:r>
          </w:p>
          <w:p w:rsidR="00841CEF" w:rsidRDefault="004927B5">
            <w:pPr>
              <w:spacing w:line="280" w:lineRule="exact"/>
              <w:jc w:val="center"/>
              <w:rPr>
                <w:rFonts w:ascii="华文仿宋" w:eastAsia="华文仿宋" w:hAnsi="华文仿宋"/>
                <w:lang w:eastAsia="zh-TW"/>
              </w:rPr>
            </w:pPr>
            <w:r>
              <w:rPr>
                <w:rFonts w:ascii="华文仿宋" w:eastAsia="华文仿宋" w:hAnsi="华文仿宋"/>
                <w:lang w:eastAsia="zh-TW"/>
              </w:rPr>
              <w:t>Pedagogical Methods</w:t>
            </w:r>
          </w:p>
        </w:tc>
        <w:tc>
          <w:tcPr>
            <w:tcW w:w="1797" w:type="dxa"/>
            <w:vAlign w:val="center"/>
          </w:tcPr>
          <w:p w:rsidR="00841CEF" w:rsidRDefault="004927B5">
            <w:pPr>
              <w:jc w:val="center"/>
              <w:rPr>
                <w:rFonts w:ascii="华文仿宋" w:eastAsia="华文仿宋" w:hAnsi="华文仿宋"/>
              </w:rPr>
            </w:pPr>
            <w:r>
              <w:rPr>
                <w:rFonts w:ascii="华文仿宋" w:eastAsia="华文仿宋" w:hAnsi="华文仿宋" w:hint="eastAsia"/>
              </w:rPr>
              <w:t>方法Method</w:t>
            </w:r>
          </w:p>
        </w:tc>
        <w:tc>
          <w:tcPr>
            <w:tcW w:w="891" w:type="dxa"/>
            <w:tcBorders>
              <w:bottom w:val="single" w:sz="4" w:space="0" w:color="000000"/>
            </w:tcBorders>
            <w:vAlign w:val="center"/>
          </w:tcPr>
          <w:p w:rsidR="00841CEF" w:rsidRDefault="004927B5">
            <w:pPr>
              <w:jc w:val="center"/>
              <w:rPr>
                <w:rFonts w:ascii="华文仿宋" w:eastAsia="华文仿宋" w:hAnsi="华文仿宋"/>
              </w:rPr>
            </w:pPr>
            <w:r>
              <w:rPr>
                <w:rFonts w:ascii="华文仿宋" w:eastAsia="华文仿宋" w:hAnsi="华文仿宋" w:hint="eastAsia"/>
              </w:rPr>
              <w:t>%</w:t>
            </w:r>
          </w:p>
        </w:tc>
        <w:tc>
          <w:tcPr>
            <w:tcW w:w="1909" w:type="dxa"/>
            <w:vAlign w:val="center"/>
          </w:tcPr>
          <w:p w:rsidR="00841CEF" w:rsidRDefault="004927B5">
            <w:pPr>
              <w:jc w:val="center"/>
              <w:rPr>
                <w:rFonts w:ascii="华文仿宋" w:eastAsia="华文仿宋" w:hAnsi="华文仿宋"/>
              </w:rPr>
            </w:pPr>
            <w:r>
              <w:rPr>
                <w:rFonts w:ascii="华文仿宋" w:eastAsia="华文仿宋" w:hAnsi="华文仿宋" w:hint="eastAsia"/>
              </w:rPr>
              <w:t>方法Method</w:t>
            </w:r>
          </w:p>
        </w:tc>
        <w:tc>
          <w:tcPr>
            <w:tcW w:w="927" w:type="dxa"/>
            <w:vAlign w:val="center"/>
          </w:tcPr>
          <w:p w:rsidR="00841CEF" w:rsidRDefault="004927B5">
            <w:pPr>
              <w:jc w:val="center"/>
              <w:rPr>
                <w:rFonts w:ascii="华文仿宋" w:eastAsia="华文仿宋" w:hAnsi="华文仿宋"/>
              </w:rPr>
            </w:pPr>
            <w:r>
              <w:rPr>
                <w:rFonts w:ascii="华文仿宋" w:eastAsia="华文仿宋" w:hAnsi="华文仿宋" w:hint="eastAsia"/>
              </w:rPr>
              <w:t>%</w:t>
            </w:r>
          </w:p>
        </w:tc>
        <w:tc>
          <w:tcPr>
            <w:tcW w:w="1905" w:type="dxa"/>
            <w:vAlign w:val="center"/>
          </w:tcPr>
          <w:p w:rsidR="00841CEF" w:rsidRDefault="004927B5">
            <w:pPr>
              <w:jc w:val="center"/>
              <w:rPr>
                <w:rFonts w:ascii="华文仿宋" w:eastAsia="华文仿宋" w:hAnsi="华文仿宋"/>
              </w:rPr>
            </w:pPr>
            <w:r>
              <w:rPr>
                <w:rFonts w:ascii="华文仿宋" w:eastAsia="华文仿宋" w:hAnsi="华文仿宋" w:hint="eastAsia"/>
              </w:rPr>
              <w:t>方法Method</w:t>
            </w:r>
          </w:p>
        </w:tc>
        <w:tc>
          <w:tcPr>
            <w:tcW w:w="929" w:type="dxa"/>
            <w:vAlign w:val="center"/>
          </w:tcPr>
          <w:p w:rsidR="00841CEF" w:rsidRDefault="004927B5">
            <w:pPr>
              <w:jc w:val="center"/>
              <w:rPr>
                <w:rFonts w:ascii="华文仿宋" w:eastAsia="华文仿宋" w:hAnsi="华文仿宋"/>
              </w:rPr>
            </w:pPr>
            <w:r>
              <w:rPr>
                <w:rFonts w:ascii="华文仿宋" w:eastAsia="华文仿宋" w:hAnsi="华文仿宋" w:hint="eastAsia"/>
              </w:rPr>
              <w:t>%</w:t>
            </w:r>
          </w:p>
        </w:tc>
      </w:tr>
      <w:tr w:rsidR="00841CEF">
        <w:trPr>
          <w:trHeight w:val="258"/>
          <w:jc w:val="center"/>
        </w:trPr>
        <w:tc>
          <w:tcPr>
            <w:tcW w:w="1496" w:type="dxa"/>
            <w:vMerge/>
            <w:tcBorders>
              <w:left w:val="single" w:sz="4" w:space="0" w:color="auto"/>
            </w:tcBorders>
            <w:vAlign w:val="center"/>
          </w:tcPr>
          <w:p w:rsidR="00841CEF" w:rsidRDefault="00841CEF">
            <w:pPr>
              <w:spacing w:line="280" w:lineRule="exact"/>
              <w:jc w:val="center"/>
              <w:rPr>
                <w:rFonts w:ascii="华文仿宋" w:eastAsia="华文仿宋" w:hAnsi="华文仿宋"/>
                <w:sz w:val="28"/>
                <w:szCs w:val="28"/>
                <w:lang w:eastAsia="zh-TW"/>
              </w:rPr>
            </w:pPr>
          </w:p>
        </w:tc>
        <w:tc>
          <w:tcPr>
            <w:tcW w:w="1797" w:type="dxa"/>
            <w:vAlign w:val="center"/>
          </w:tcPr>
          <w:p w:rsidR="00841CEF" w:rsidRDefault="004927B5">
            <w:pPr>
              <w:spacing w:line="280" w:lineRule="exact"/>
              <w:rPr>
                <w:rFonts w:ascii="华文仿宋" w:eastAsia="华文仿宋" w:hAnsi="华文仿宋"/>
                <w:lang w:eastAsia="zh-TW"/>
              </w:rPr>
            </w:pPr>
            <w:r>
              <w:rPr>
                <w:rFonts w:ascii="华文仿宋" w:eastAsia="华文仿宋" w:hAnsi="华文仿宋" w:hint="eastAsia"/>
                <w:spacing w:val="571"/>
                <w:kern w:val="0"/>
              </w:rPr>
              <w:t>讲</w:t>
            </w:r>
            <w:r>
              <w:rPr>
                <w:rFonts w:ascii="华文仿宋" w:eastAsia="华文仿宋" w:hAnsi="华文仿宋" w:hint="eastAsia"/>
                <w:kern w:val="0"/>
              </w:rPr>
              <w:t>述</w:t>
            </w:r>
          </w:p>
        </w:tc>
        <w:tc>
          <w:tcPr>
            <w:tcW w:w="891" w:type="dxa"/>
            <w:tcBorders>
              <w:bottom w:val="single" w:sz="4" w:space="0" w:color="auto"/>
            </w:tcBorders>
            <w:vAlign w:val="center"/>
          </w:tcPr>
          <w:p w:rsidR="00841CEF" w:rsidRDefault="004927B5">
            <w:pPr>
              <w:spacing w:line="280" w:lineRule="exact"/>
              <w:rPr>
                <w:rFonts w:ascii="华文仿宋" w:eastAsia="华文仿宋" w:hAnsi="华文仿宋"/>
              </w:rPr>
            </w:pPr>
            <w:r>
              <w:rPr>
                <w:rFonts w:ascii="华文仿宋" w:eastAsia="华文仿宋" w:hAnsi="华文仿宋" w:hint="eastAsia"/>
              </w:rPr>
              <w:t>30</w:t>
            </w:r>
          </w:p>
        </w:tc>
        <w:tc>
          <w:tcPr>
            <w:tcW w:w="1909" w:type="dxa"/>
            <w:vAlign w:val="center"/>
          </w:tcPr>
          <w:p w:rsidR="00841CEF" w:rsidRDefault="004927B5">
            <w:pPr>
              <w:spacing w:line="280" w:lineRule="exact"/>
              <w:rPr>
                <w:rFonts w:ascii="华文仿宋" w:eastAsia="华文仿宋" w:hAnsi="华文仿宋"/>
              </w:rPr>
            </w:pPr>
            <w:r>
              <w:rPr>
                <w:rFonts w:ascii="华文仿宋" w:eastAsia="华文仿宋" w:hAnsi="华文仿宋" w:hint="eastAsia"/>
              </w:rPr>
              <w:t>专  题   讲   座</w:t>
            </w:r>
          </w:p>
        </w:tc>
        <w:tc>
          <w:tcPr>
            <w:tcW w:w="927" w:type="dxa"/>
            <w:vAlign w:val="center"/>
          </w:tcPr>
          <w:p w:rsidR="00841CEF" w:rsidRDefault="004927B5">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841CEF" w:rsidRDefault="004927B5">
            <w:pPr>
              <w:spacing w:line="280" w:lineRule="exact"/>
              <w:rPr>
                <w:rFonts w:ascii="华文仿宋" w:eastAsia="华文仿宋" w:hAnsi="华文仿宋"/>
              </w:rPr>
            </w:pPr>
            <w:r>
              <w:rPr>
                <w:rFonts w:ascii="华文仿宋" w:eastAsia="华文仿宋" w:hAnsi="华文仿宋" w:hint="eastAsia"/>
              </w:rPr>
              <w:t>课  堂   讨  论</w:t>
            </w:r>
          </w:p>
        </w:tc>
        <w:tc>
          <w:tcPr>
            <w:tcW w:w="929" w:type="dxa"/>
            <w:vAlign w:val="center"/>
          </w:tcPr>
          <w:p w:rsidR="00841CEF" w:rsidRDefault="004927B5">
            <w:pPr>
              <w:spacing w:line="280" w:lineRule="exact"/>
              <w:rPr>
                <w:rFonts w:ascii="华文仿宋" w:eastAsia="华文仿宋" w:hAnsi="华文仿宋"/>
              </w:rPr>
            </w:pPr>
            <w:r>
              <w:rPr>
                <w:rFonts w:ascii="华文仿宋" w:eastAsia="华文仿宋" w:hAnsi="华文仿宋" w:hint="eastAsia"/>
              </w:rPr>
              <w:t>50</w:t>
            </w:r>
          </w:p>
        </w:tc>
      </w:tr>
      <w:tr w:rsidR="00841CEF">
        <w:trPr>
          <w:trHeight w:val="279"/>
          <w:jc w:val="center"/>
        </w:trPr>
        <w:tc>
          <w:tcPr>
            <w:tcW w:w="1496" w:type="dxa"/>
            <w:vMerge/>
            <w:tcBorders>
              <w:left w:val="single" w:sz="4" w:space="0" w:color="auto"/>
            </w:tcBorders>
            <w:vAlign w:val="center"/>
          </w:tcPr>
          <w:p w:rsidR="00841CEF" w:rsidRDefault="00841CEF">
            <w:pPr>
              <w:spacing w:line="280" w:lineRule="exact"/>
              <w:jc w:val="center"/>
              <w:rPr>
                <w:rFonts w:ascii="华文仿宋" w:eastAsia="华文仿宋" w:hAnsi="华文仿宋"/>
                <w:sz w:val="28"/>
                <w:szCs w:val="28"/>
                <w:lang w:eastAsia="zh-TW"/>
              </w:rPr>
            </w:pPr>
          </w:p>
        </w:tc>
        <w:tc>
          <w:tcPr>
            <w:tcW w:w="1797" w:type="dxa"/>
            <w:vAlign w:val="center"/>
          </w:tcPr>
          <w:p w:rsidR="00841CEF" w:rsidRDefault="004927B5">
            <w:pPr>
              <w:spacing w:line="280" w:lineRule="exact"/>
              <w:rPr>
                <w:rFonts w:ascii="华文仿宋" w:eastAsia="华文仿宋" w:hAnsi="华文仿宋"/>
                <w:lang w:eastAsia="zh-TW"/>
              </w:rPr>
            </w:pPr>
            <w:r>
              <w:rPr>
                <w:rFonts w:ascii="华文仿宋" w:eastAsia="华文仿宋" w:hAnsi="华文仿宋" w:hint="eastAsia"/>
                <w:spacing w:val="120"/>
                <w:kern w:val="0"/>
              </w:rPr>
              <w:t>案例研</w:t>
            </w:r>
            <w:r>
              <w:rPr>
                <w:rFonts w:ascii="华文仿宋" w:eastAsia="华文仿宋" w:hAnsi="华文仿宋" w:hint="eastAsia"/>
                <w:kern w:val="0"/>
              </w:rPr>
              <w:t>讨</w:t>
            </w:r>
          </w:p>
        </w:tc>
        <w:tc>
          <w:tcPr>
            <w:tcW w:w="891" w:type="dxa"/>
            <w:tcBorders>
              <w:top w:val="single" w:sz="4" w:space="0" w:color="auto"/>
            </w:tcBorders>
            <w:vAlign w:val="center"/>
          </w:tcPr>
          <w:p w:rsidR="00841CEF" w:rsidRDefault="004927B5">
            <w:pPr>
              <w:spacing w:line="280" w:lineRule="exact"/>
              <w:rPr>
                <w:rFonts w:ascii="华文仿宋" w:eastAsia="华文仿宋" w:hAnsi="华文仿宋"/>
              </w:rPr>
            </w:pPr>
            <w:r>
              <w:rPr>
                <w:rFonts w:ascii="华文仿宋" w:eastAsia="华文仿宋" w:hAnsi="华文仿宋" w:hint="eastAsia"/>
              </w:rPr>
              <w:t>10</w:t>
            </w:r>
          </w:p>
        </w:tc>
        <w:tc>
          <w:tcPr>
            <w:tcW w:w="1909" w:type="dxa"/>
            <w:vAlign w:val="center"/>
          </w:tcPr>
          <w:p w:rsidR="00841CEF" w:rsidRDefault="004927B5">
            <w:pPr>
              <w:spacing w:line="280" w:lineRule="exact"/>
              <w:rPr>
                <w:rFonts w:ascii="华文仿宋" w:eastAsia="华文仿宋" w:hAnsi="华文仿宋"/>
                <w:lang w:eastAsia="zh-TW"/>
              </w:rPr>
            </w:pPr>
            <w:r>
              <w:rPr>
                <w:rFonts w:ascii="华文仿宋" w:eastAsia="华文仿宋" w:hAnsi="华文仿宋" w:hint="eastAsia"/>
                <w:spacing w:val="135"/>
                <w:kern w:val="0"/>
              </w:rPr>
              <w:t>校外参</w:t>
            </w:r>
            <w:r>
              <w:rPr>
                <w:rFonts w:ascii="华文仿宋" w:eastAsia="华文仿宋" w:hAnsi="华文仿宋" w:hint="eastAsia"/>
                <w:spacing w:val="7"/>
                <w:kern w:val="0"/>
              </w:rPr>
              <w:t>访</w:t>
            </w:r>
          </w:p>
        </w:tc>
        <w:tc>
          <w:tcPr>
            <w:tcW w:w="927" w:type="dxa"/>
            <w:vAlign w:val="center"/>
          </w:tcPr>
          <w:p w:rsidR="00841CEF" w:rsidRDefault="004927B5">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841CEF" w:rsidRDefault="004927B5">
            <w:pPr>
              <w:spacing w:line="280" w:lineRule="exact"/>
              <w:rPr>
                <w:rFonts w:ascii="华文仿宋" w:eastAsia="华文仿宋" w:hAnsi="华文仿宋"/>
              </w:rPr>
            </w:pPr>
            <w:r>
              <w:rPr>
                <w:rFonts w:ascii="华文仿宋" w:eastAsia="华文仿宋" w:hAnsi="华文仿宋" w:hint="eastAsia"/>
              </w:rPr>
              <w:t>模拟（情景）教学</w:t>
            </w:r>
          </w:p>
        </w:tc>
        <w:tc>
          <w:tcPr>
            <w:tcW w:w="929" w:type="dxa"/>
            <w:vAlign w:val="center"/>
          </w:tcPr>
          <w:p w:rsidR="00841CEF" w:rsidRDefault="004927B5">
            <w:pPr>
              <w:spacing w:line="280" w:lineRule="exact"/>
              <w:rPr>
                <w:rFonts w:ascii="华文仿宋" w:eastAsia="华文仿宋" w:hAnsi="华文仿宋"/>
              </w:rPr>
            </w:pPr>
            <w:r>
              <w:rPr>
                <w:rFonts w:ascii="华文仿宋" w:eastAsia="华文仿宋" w:hAnsi="华文仿宋" w:hint="eastAsia"/>
              </w:rPr>
              <w:t>0</w:t>
            </w:r>
          </w:p>
        </w:tc>
      </w:tr>
      <w:tr w:rsidR="00841CEF">
        <w:trPr>
          <w:trHeight w:val="245"/>
          <w:jc w:val="center"/>
        </w:trPr>
        <w:tc>
          <w:tcPr>
            <w:tcW w:w="1496" w:type="dxa"/>
            <w:vMerge/>
            <w:tcBorders>
              <w:left w:val="single" w:sz="4" w:space="0" w:color="auto"/>
            </w:tcBorders>
            <w:vAlign w:val="center"/>
          </w:tcPr>
          <w:p w:rsidR="00841CEF" w:rsidRDefault="00841CEF">
            <w:pPr>
              <w:spacing w:line="280" w:lineRule="exact"/>
              <w:jc w:val="center"/>
              <w:rPr>
                <w:rFonts w:ascii="华文仿宋" w:eastAsia="华文仿宋" w:hAnsi="华文仿宋"/>
                <w:sz w:val="28"/>
                <w:szCs w:val="28"/>
                <w:lang w:eastAsia="zh-TW"/>
              </w:rPr>
            </w:pPr>
          </w:p>
        </w:tc>
        <w:tc>
          <w:tcPr>
            <w:tcW w:w="1797" w:type="dxa"/>
            <w:vAlign w:val="center"/>
          </w:tcPr>
          <w:p w:rsidR="00841CEF" w:rsidRDefault="004927B5">
            <w:pPr>
              <w:spacing w:line="280" w:lineRule="exact"/>
              <w:rPr>
                <w:rFonts w:ascii="华文仿宋" w:eastAsia="华文仿宋" w:hAnsi="华文仿宋"/>
              </w:rPr>
            </w:pPr>
            <w:r>
              <w:rPr>
                <w:rFonts w:ascii="华文仿宋" w:eastAsia="华文仿宋" w:hAnsi="华文仿宋" w:hint="eastAsia"/>
              </w:rPr>
              <w:t>实  验 室 实训</w:t>
            </w:r>
          </w:p>
        </w:tc>
        <w:tc>
          <w:tcPr>
            <w:tcW w:w="891" w:type="dxa"/>
            <w:vAlign w:val="center"/>
          </w:tcPr>
          <w:p w:rsidR="00841CEF" w:rsidRDefault="004927B5">
            <w:pPr>
              <w:spacing w:line="280" w:lineRule="exact"/>
              <w:rPr>
                <w:rFonts w:ascii="华文仿宋" w:eastAsia="华文仿宋" w:hAnsi="华文仿宋"/>
              </w:rPr>
            </w:pPr>
            <w:r>
              <w:rPr>
                <w:rFonts w:ascii="华文仿宋" w:eastAsia="华文仿宋" w:hAnsi="华文仿宋" w:hint="eastAsia"/>
              </w:rPr>
              <w:t>0</w:t>
            </w:r>
          </w:p>
        </w:tc>
        <w:tc>
          <w:tcPr>
            <w:tcW w:w="1909" w:type="dxa"/>
            <w:vAlign w:val="center"/>
          </w:tcPr>
          <w:p w:rsidR="00841CEF" w:rsidRDefault="004927B5">
            <w:pPr>
              <w:spacing w:line="280" w:lineRule="exact"/>
              <w:rPr>
                <w:rFonts w:ascii="华文仿宋" w:eastAsia="华文仿宋" w:hAnsi="华文仿宋"/>
              </w:rPr>
            </w:pPr>
            <w:r>
              <w:rPr>
                <w:rFonts w:ascii="华文仿宋" w:eastAsia="华文仿宋" w:hAnsi="华文仿宋" w:hint="eastAsia"/>
              </w:rPr>
              <w:t>企   业  实   习</w:t>
            </w:r>
          </w:p>
        </w:tc>
        <w:tc>
          <w:tcPr>
            <w:tcW w:w="927" w:type="dxa"/>
            <w:vAlign w:val="center"/>
          </w:tcPr>
          <w:p w:rsidR="00841CEF" w:rsidRDefault="004927B5">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841CEF" w:rsidRDefault="004927B5">
            <w:pPr>
              <w:spacing w:line="280" w:lineRule="exact"/>
              <w:rPr>
                <w:rFonts w:ascii="华文仿宋" w:eastAsia="华文仿宋" w:hAnsi="华文仿宋"/>
              </w:rPr>
            </w:pPr>
            <w:proofErr w:type="gramStart"/>
            <w:r>
              <w:rPr>
                <w:rFonts w:ascii="华文仿宋" w:eastAsia="华文仿宋" w:hAnsi="华文仿宋" w:hint="eastAsia"/>
              </w:rPr>
              <w:t>阅</w:t>
            </w:r>
            <w:proofErr w:type="gramEnd"/>
            <w:r>
              <w:rPr>
                <w:rFonts w:ascii="华文仿宋" w:eastAsia="华文仿宋" w:hAnsi="华文仿宋" w:hint="eastAsia"/>
              </w:rPr>
              <w:t xml:space="preserve">  读   指  导</w:t>
            </w:r>
          </w:p>
        </w:tc>
        <w:tc>
          <w:tcPr>
            <w:tcW w:w="929" w:type="dxa"/>
            <w:tcBorders>
              <w:right w:val="single" w:sz="4" w:space="0" w:color="auto"/>
            </w:tcBorders>
            <w:vAlign w:val="center"/>
          </w:tcPr>
          <w:p w:rsidR="00841CEF" w:rsidRDefault="004927B5">
            <w:pPr>
              <w:spacing w:line="280" w:lineRule="exact"/>
              <w:rPr>
                <w:rFonts w:ascii="华文仿宋" w:eastAsia="华文仿宋" w:hAnsi="华文仿宋"/>
              </w:rPr>
            </w:pPr>
            <w:r>
              <w:rPr>
                <w:rFonts w:ascii="华文仿宋" w:eastAsia="华文仿宋" w:hAnsi="华文仿宋" w:hint="eastAsia"/>
              </w:rPr>
              <w:t>0</w:t>
            </w:r>
          </w:p>
        </w:tc>
      </w:tr>
      <w:tr w:rsidR="00841CEF">
        <w:trPr>
          <w:trHeight w:val="245"/>
          <w:jc w:val="center"/>
        </w:trPr>
        <w:tc>
          <w:tcPr>
            <w:tcW w:w="1496" w:type="dxa"/>
            <w:vMerge/>
            <w:tcBorders>
              <w:left w:val="single" w:sz="4" w:space="0" w:color="auto"/>
            </w:tcBorders>
            <w:vAlign w:val="center"/>
          </w:tcPr>
          <w:p w:rsidR="00841CEF" w:rsidRDefault="00841CEF">
            <w:pPr>
              <w:spacing w:line="280" w:lineRule="exact"/>
              <w:jc w:val="center"/>
              <w:rPr>
                <w:rFonts w:ascii="华文仿宋" w:eastAsia="华文仿宋" w:hAnsi="华文仿宋"/>
                <w:sz w:val="28"/>
                <w:szCs w:val="28"/>
                <w:lang w:eastAsia="zh-TW"/>
              </w:rPr>
            </w:pPr>
          </w:p>
        </w:tc>
        <w:tc>
          <w:tcPr>
            <w:tcW w:w="1797" w:type="dxa"/>
            <w:vAlign w:val="center"/>
          </w:tcPr>
          <w:p w:rsidR="00841CEF" w:rsidRDefault="004927B5">
            <w:pPr>
              <w:spacing w:line="280" w:lineRule="exact"/>
              <w:rPr>
                <w:rFonts w:ascii="华文仿宋" w:eastAsia="华文仿宋" w:hAnsi="华文仿宋"/>
                <w:lang w:eastAsia="zh-TW"/>
              </w:rPr>
            </w:pPr>
            <w:r>
              <w:rPr>
                <w:rFonts w:ascii="华文仿宋" w:eastAsia="华文仿宋" w:hAnsi="华文仿宋" w:hint="eastAsia"/>
                <w:spacing w:val="120"/>
                <w:kern w:val="0"/>
              </w:rPr>
              <w:t>实践教</w:t>
            </w:r>
            <w:r>
              <w:rPr>
                <w:rFonts w:ascii="华文仿宋" w:eastAsia="华文仿宋" w:hAnsi="华文仿宋" w:hint="eastAsia"/>
                <w:kern w:val="0"/>
              </w:rPr>
              <w:t>学</w:t>
            </w:r>
          </w:p>
        </w:tc>
        <w:tc>
          <w:tcPr>
            <w:tcW w:w="891" w:type="dxa"/>
            <w:vAlign w:val="center"/>
          </w:tcPr>
          <w:p w:rsidR="00841CEF" w:rsidRDefault="004927B5">
            <w:pPr>
              <w:spacing w:line="280" w:lineRule="exact"/>
              <w:rPr>
                <w:rFonts w:ascii="华文仿宋" w:eastAsia="华文仿宋" w:hAnsi="华文仿宋"/>
              </w:rPr>
            </w:pPr>
            <w:r>
              <w:rPr>
                <w:rFonts w:ascii="华文仿宋" w:eastAsia="华文仿宋" w:hAnsi="华文仿宋" w:hint="eastAsia"/>
              </w:rPr>
              <w:t>0</w:t>
            </w:r>
          </w:p>
        </w:tc>
        <w:tc>
          <w:tcPr>
            <w:tcW w:w="1909" w:type="dxa"/>
            <w:vAlign w:val="center"/>
          </w:tcPr>
          <w:p w:rsidR="00841CEF" w:rsidRDefault="004927B5">
            <w:pPr>
              <w:spacing w:line="280" w:lineRule="exact"/>
              <w:rPr>
                <w:rFonts w:ascii="华文仿宋" w:eastAsia="华文仿宋" w:hAnsi="华文仿宋"/>
              </w:rPr>
            </w:pPr>
            <w:r>
              <w:rPr>
                <w:rFonts w:ascii="华文仿宋" w:eastAsia="华文仿宋" w:hAnsi="华文仿宋" w:hint="eastAsia"/>
              </w:rPr>
              <w:t>社   会  调   查</w:t>
            </w:r>
          </w:p>
        </w:tc>
        <w:tc>
          <w:tcPr>
            <w:tcW w:w="927" w:type="dxa"/>
            <w:vAlign w:val="center"/>
          </w:tcPr>
          <w:p w:rsidR="00841CEF" w:rsidRDefault="004927B5">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841CEF" w:rsidRDefault="004927B5">
            <w:pPr>
              <w:spacing w:line="280" w:lineRule="exact"/>
              <w:rPr>
                <w:rFonts w:ascii="华文仿宋" w:eastAsia="华文仿宋" w:hAnsi="华文仿宋"/>
                <w:lang w:eastAsia="zh-TW"/>
              </w:rPr>
            </w:pPr>
            <w:r>
              <w:rPr>
                <w:rFonts w:ascii="华文仿宋" w:eastAsia="华文仿宋" w:hAnsi="华文仿宋" w:hint="eastAsia"/>
                <w:spacing w:val="625"/>
                <w:kern w:val="0"/>
              </w:rPr>
              <w:t>其</w:t>
            </w:r>
            <w:r>
              <w:rPr>
                <w:rFonts w:ascii="华文仿宋" w:eastAsia="华文仿宋" w:hAnsi="华文仿宋" w:hint="eastAsia"/>
                <w:kern w:val="0"/>
              </w:rPr>
              <w:t>他</w:t>
            </w:r>
          </w:p>
        </w:tc>
        <w:tc>
          <w:tcPr>
            <w:tcW w:w="929" w:type="dxa"/>
            <w:tcBorders>
              <w:right w:val="single" w:sz="4" w:space="0" w:color="auto"/>
            </w:tcBorders>
            <w:vAlign w:val="center"/>
          </w:tcPr>
          <w:p w:rsidR="00841CEF" w:rsidRDefault="004927B5">
            <w:pPr>
              <w:spacing w:line="280" w:lineRule="exact"/>
              <w:rPr>
                <w:rFonts w:ascii="华文仿宋" w:eastAsia="华文仿宋" w:hAnsi="华文仿宋"/>
              </w:rPr>
            </w:pPr>
            <w:r>
              <w:rPr>
                <w:rFonts w:ascii="华文仿宋" w:eastAsia="华文仿宋" w:hAnsi="华文仿宋" w:hint="eastAsia"/>
              </w:rPr>
              <w:t>10</w:t>
            </w:r>
          </w:p>
        </w:tc>
      </w:tr>
      <w:tr w:rsidR="00841CEF">
        <w:trPr>
          <w:trHeight w:val="245"/>
          <w:jc w:val="center"/>
        </w:trPr>
        <w:tc>
          <w:tcPr>
            <w:tcW w:w="1496" w:type="dxa"/>
            <w:vMerge/>
            <w:tcBorders>
              <w:left w:val="single" w:sz="4" w:space="0" w:color="auto"/>
            </w:tcBorders>
            <w:vAlign w:val="center"/>
          </w:tcPr>
          <w:p w:rsidR="00841CEF" w:rsidRDefault="00841CEF">
            <w:pPr>
              <w:spacing w:line="280" w:lineRule="exact"/>
              <w:jc w:val="center"/>
              <w:rPr>
                <w:rFonts w:ascii="华文仿宋" w:eastAsia="华文仿宋" w:hAnsi="华文仿宋"/>
                <w:sz w:val="28"/>
                <w:szCs w:val="28"/>
                <w:lang w:eastAsia="zh-TW"/>
              </w:rPr>
            </w:pPr>
          </w:p>
        </w:tc>
        <w:tc>
          <w:tcPr>
            <w:tcW w:w="1797" w:type="dxa"/>
            <w:vAlign w:val="center"/>
          </w:tcPr>
          <w:p w:rsidR="00841CEF" w:rsidRDefault="00841CEF">
            <w:pPr>
              <w:spacing w:line="280" w:lineRule="exact"/>
              <w:rPr>
                <w:rFonts w:ascii="华文仿宋" w:eastAsia="华文仿宋" w:hAnsi="华文仿宋"/>
                <w:lang w:eastAsia="zh-TW"/>
              </w:rPr>
            </w:pPr>
          </w:p>
        </w:tc>
        <w:tc>
          <w:tcPr>
            <w:tcW w:w="891" w:type="dxa"/>
            <w:vAlign w:val="center"/>
          </w:tcPr>
          <w:p w:rsidR="00841CEF" w:rsidRDefault="00841CEF">
            <w:pPr>
              <w:spacing w:line="280" w:lineRule="exact"/>
              <w:rPr>
                <w:rFonts w:ascii="华文仿宋" w:eastAsia="华文仿宋" w:hAnsi="华文仿宋"/>
              </w:rPr>
            </w:pPr>
          </w:p>
        </w:tc>
        <w:tc>
          <w:tcPr>
            <w:tcW w:w="1909" w:type="dxa"/>
            <w:vAlign w:val="center"/>
          </w:tcPr>
          <w:p w:rsidR="00841CEF" w:rsidRDefault="00841CEF">
            <w:pPr>
              <w:spacing w:line="280" w:lineRule="exact"/>
              <w:rPr>
                <w:rFonts w:ascii="华文仿宋" w:eastAsia="华文仿宋" w:hAnsi="华文仿宋"/>
                <w:lang w:eastAsia="zh-TW"/>
              </w:rPr>
            </w:pPr>
          </w:p>
        </w:tc>
        <w:tc>
          <w:tcPr>
            <w:tcW w:w="927" w:type="dxa"/>
            <w:vAlign w:val="center"/>
          </w:tcPr>
          <w:p w:rsidR="00841CEF" w:rsidRDefault="00841CEF">
            <w:pPr>
              <w:spacing w:line="280" w:lineRule="exact"/>
              <w:rPr>
                <w:rFonts w:ascii="华文仿宋" w:eastAsia="华文仿宋" w:hAnsi="华文仿宋"/>
              </w:rPr>
            </w:pPr>
          </w:p>
        </w:tc>
        <w:tc>
          <w:tcPr>
            <w:tcW w:w="1905" w:type="dxa"/>
            <w:vAlign w:val="center"/>
          </w:tcPr>
          <w:p w:rsidR="00841CEF" w:rsidRDefault="00841CEF">
            <w:pPr>
              <w:spacing w:line="280" w:lineRule="exact"/>
              <w:rPr>
                <w:rFonts w:ascii="华文仿宋" w:eastAsia="华文仿宋" w:hAnsi="华文仿宋"/>
                <w:lang w:eastAsia="zh-TW"/>
              </w:rPr>
            </w:pPr>
          </w:p>
        </w:tc>
        <w:tc>
          <w:tcPr>
            <w:tcW w:w="929" w:type="dxa"/>
            <w:tcBorders>
              <w:right w:val="single" w:sz="4" w:space="0" w:color="auto"/>
            </w:tcBorders>
            <w:vAlign w:val="center"/>
          </w:tcPr>
          <w:p w:rsidR="00841CEF" w:rsidRDefault="00841CEF">
            <w:pPr>
              <w:spacing w:line="280" w:lineRule="exact"/>
              <w:rPr>
                <w:rFonts w:ascii="华文仿宋" w:eastAsia="华文仿宋" w:hAnsi="华文仿宋"/>
              </w:rPr>
            </w:pPr>
          </w:p>
        </w:tc>
      </w:tr>
      <w:tr w:rsidR="00841CEF">
        <w:trPr>
          <w:trHeight w:val="245"/>
          <w:jc w:val="center"/>
        </w:trPr>
        <w:tc>
          <w:tcPr>
            <w:tcW w:w="1496" w:type="dxa"/>
            <w:vMerge/>
            <w:tcBorders>
              <w:left w:val="single" w:sz="4" w:space="0" w:color="auto"/>
            </w:tcBorders>
            <w:vAlign w:val="center"/>
          </w:tcPr>
          <w:p w:rsidR="00841CEF" w:rsidRDefault="00841CEF">
            <w:pPr>
              <w:spacing w:line="280" w:lineRule="exact"/>
              <w:jc w:val="center"/>
              <w:rPr>
                <w:rFonts w:ascii="华文仿宋" w:eastAsia="华文仿宋" w:hAnsi="华文仿宋"/>
                <w:sz w:val="28"/>
                <w:szCs w:val="28"/>
                <w:lang w:eastAsia="zh-TW"/>
              </w:rPr>
            </w:pPr>
          </w:p>
        </w:tc>
        <w:tc>
          <w:tcPr>
            <w:tcW w:w="1797" w:type="dxa"/>
            <w:vAlign w:val="center"/>
          </w:tcPr>
          <w:p w:rsidR="00841CEF" w:rsidRDefault="00841CEF">
            <w:pPr>
              <w:spacing w:line="280" w:lineRule="exact"/>
              <w:rPr>
                <w:rFonts w:ascii="华文仿宋" w:eastAsia="华文仿宋" w:hAnsi="华文仿宋"/>
                <w:spacing w:val="45"/>
                <w:lang w:eastAsia="zh-TW"/>
              </w:rPr>
            </w:pPr>
          </w:p>
        </w:tc>
        <w:tc>
          <w:tcPr>
            <w:tcW w:w="891" w:type="dxa"/>
            <w:vAlign w:val="center"/>
          </w:tcPr>
          <w:p w:rsidR="00841CEF" w:rsidRDefault="00841CEF">
            <w:pPr>
              <w:spacing w:line="280" w:lineRule="exact"/>
              <w:rPr>
                <w:rFonts w:ascii="华文仿宋" w:eastAsia="华文仿宋" w:hAnsi="华文仿宋"/>
              </w:rPr>
            </w:pPr>
          </w:p>
        </w:tc>
        <w:tc>
          <w:tcPr>
            <w:tcW w:w="1909" w:type="dxa"/>
            <w:vAlign w:val="center"/>
          </w:tcPr>
          <w:p w:rsidR="00841CEF" w:rsidRDefault="00841CEF">
            <w:pPr>
              <w:spacing w:line="280" w:lineRule="exact"/>
              <w:rPr>
                <w:rFonts w:ascii="华文仿宋" w:eastAsia="华文仿宋" w:hAnsi="华文仿宋"/>
                <w:spacing w:val="119"/>
                <w:lang w:eastAsia="zh-TW"/>
              </w:rPr>
            </w:pPr>
          </w:p>
        </w:tc>
        <w:tc>
          <w:tcPr>
            <w:tcW w:w="927" w:type="dxa"/>
            <w:vAlign w:val="center"/>
          </w:tcPr>
          <w:p w:rsidR="00841CEF" w:rsidRDefault="00841CEF">
            <w:pPr>
              <w:spacing w:line="280" w:lineRule="exact"/>
              <w:rPr>
                <w:rFonts w:ascii="华文仿宋" w:eastAsia="华文仿宋" w:hAnsi="华文仿宋"/>
              </w:rPr>
            </w:pPr>
          </w:p>
        </w:tc>
        <w:tc>
          <w:tcPr>
            <w:tcW w:w="1905" w:type="dxa"/>
            <w:vAlign w:val="center"/>
          </w:tcPr>
          <w:p w:rsidR="00841CEF" w:rsidRDefault="00841CEF">
            <w:pPr>
              <w:spacing w:line="280" w:lineRule="exact"/>
              <w:rPr>
                <w:rFonts w:ascii="华文仿宋" w:eastAsia="华文仿宋" w:hAnsi="华文仿宋"/>
                <w:spacing w:val="118"/>
                <w:lang w:eastAsia="zh-TW"/>
              </w:rPr>
            </w:pPr>
          </w:p>
        </w:tc>
        <w:tc>
          <w:tcPr>
            <w:tcW w:w="929" w:type="dxa"/>
            <w:tcBorders>
              <w:right w:val="single" w:sz="4" w:space="0" w:color="auto"/>
            </w:tcBorders>
            <w:vAlign w:val="center"/>
          </w:tcPr>
          <w:p w:rsidR="00841CEF" w:rsidRDefault="00841CEF">
            <w:pPr>
              <w:spacing w:line="280" w:lineRule="exact"/>
              <w:rPr>
                <w:rFonts w:ascii="华文仿宋" w:eastAsia="华文仿宋" w:hAnsi="华文仿宋"/>
              </w:rPr>
            </w:pPr>
          </w:p>
        </w:tc>
      </w:tr>
      <w:tr w:rsidR="00841CEF">
        <w:trPr>
          <w:trHeight w:val="245"/>
          <w:jc w:val="center"/>
        </w:trPr>
        <w:tc>
          <w:tcPr>
            <w:tcW w:w="1496" w:type="dxa"/>
            <w:vMerge/>
            <w:tcBorders>
              <w:left w:val="single" w:sz="4" w:space="0" w:color="auto"/>
            </w:tcBorders>
            <w:vAlign w:val="center"/>
          </w:tcPr>
          <w:p w:rsidR="00841CEF" w:rsidRDefault="00841CEF">
            <w:pPr>
              <w:spacing w:line="280" w:lineRule="exact"/>
              <w:jc w:val="center"/>
              <w:rPr>
                <w:rFonts w:ascii="华文仿宋" w:eastAsia="华文仿宋" w:hAnsi="华文仿宋"/>
                <w:sz w:val="28"/>
                <w:szCs w:val="28"/>
                <w:lang w:eastAsia="zh-TW"/>
              </w:rPr>
            </w:pPr>
          </w:p>
        </w:tc>
        <w:tc>
          <w:tcPr>
            <w:tcW w:w="1797" w:type="dxa"/>
            <w:vAlign w:val="center"/>
          </w:tcPr>
          <w:p w:rsidR="00841CEF" w:rsidRDefault="00841CEF">
            <w:pPr>
              <w:spacing w:line="280" w:lineRule="exact"/>
              <w:rPr>
                <w:rFonts w:ascii="华文仿宋" w:eastAsia="华文仿宋" w:hAnsi="华文仿宋"/>
                <w:spacing w:val="45"/>
                <w:kern w:val="0"/>
                <w:lang w:eastAsia="zh-TW"/>
              </w:rPr>
            </w:pPr>
          </w:p>
        </w:tc>
        <w:tc>
          <w:tcPr>
            <w:tcW w:w="891" w:type="dxa"/>
            <w:vAlign w:val="center"/>
          </w:tcPr>
          <w:p w:rsidR="00841CEF" w:rsidRDefault="00841CEF">
            <w:pPr>
              <w:spacing w:line="280" w:lineRule="exact"/>
              <w:rPr>
                <w:rFonts w:ascii="华文仿宋" w:eastAsia="华文仿宋" w:hAnsi="华文仿宋"/>
              </w:rPr>
            </w:pPr>
          </w:p>
        </w:tc>
        <w:tc>
          <w:tcPr>
            <w:tcW w:w="1909" w:type="dxa"/>
            <w:vAlign w:val="center"/>
          </w:tcPr>
          <w:p w:rsidR="00841CEF" w:rsidRDefault="00841CEF">
            <w:pPr>
              <w:spacing w:line="280" w:lineRule="exact"/>
              <w:rPr>
                <w:rFonts w:ascii="华文仿宋" w:eastAsia="华文仿宋" w:hAnsi="华文仿宋"/>
                <w:spacing w:val="597"/>
                <w:kern w:val="0"/>
                <w:lang w:eastAsia="zh-TW"/>
              </w:rPr>
            </w:pPr>
          </w:p>
        </w:tc>
        <w:tc>
          <w:tcPr>
            <w:tcW w:w="927" w:type="dxa"/>
            <w:vAlign w:val="center"/>
          </w:tcPr>
          <w:p w:rsidR="00841CEF" w:rsidRDefault="00841CEF">
            <w:pPr>
              <w:spacing w:line="280" w:lineRule="exact"/>
              <w:rPr>
                <w:rFonts w:ascii="华文仿宋" w:eastAsia="华文仿宋" w:hAnsi="华文仿宋"/>
              </w:rPr>
            </w:pPr>
          </w:p>
        </w:tc>
        <w:tc>
          <w:tcPr>
            <w:tcW w:w="1905" w:type="dxa"/>
            <w:vAlign w:val="center"/>
          </w:tcPr>
          <w:p w:rsidR="00841CEF" w:rsidRDefault="00841CEF">
            <w:pPr>
              <w:spacing w:line="280" w:lineRule="exact"/>
              <w:rPr>
                <w:rFonts w:ascii="华文仿宋" w:eastAsia="华文仿宋" w:hAnsi="华文仿宋"/>
                <w:spacing w:val="118"/>
                <w:lang w:eastAsia="zh-TW"/>
              </w:rPr>
            </w:pPr>
          </w:p>
        </w:tc>
        <w:tc>
          <w:tcPr>
            <w:tcW w:w="929" w:type="dxa"/>
            <w:tcBorders>
              <w:right w:val="single" w:sz="4" w:space="0" w:color="auto"/>
            </w:tcBorders>
            <w:vAlign w:val="center"/>
          </w:tcPr>
          <w:p w:rsidR="00841CEF" w:rsidRDefault="00841CEF">
            <w:pPr>
              <w:spacing w:line="280" w:lineRule="exact"/>
              <w:rPr>
                <w:rFonts w:ascii="华文仿宋" w:eastAsia="华文仿宋" w:hAnsi="华文仿宋"/>
              </w:rPr>
            </w:pPr>
          </w:p>
        </w:tc>
      </w:tr>
      <w:tr w:rsidR="00841C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6"/>
          <w:jc w:val="center"/>
        </w:trPr>
        <w:tc>
          <w:tcPr>
            <w:tcW w:w="9854" w:type="dxa"/>
            <w:gridSpan w:val="7"/>
            <w:tcBorders>
              <w:left w:val="single" w:sz="4" w:space="0" w:color="auto"/>
              <w:right w:val="single" w:sz="4" w:space="0" w:color="auto"/>
            </w:tcBorders>
          </w:tcPr>
          <w:p w:rsidR="00841CEF" w:rsidRDefault="004927B5">
            <w:pPr>
              <w:spacing w:line="280" w:lineRule="exact"/>
              <w:rPr>
                <w:rFonts w:ascii="华文仿宋" w:eastAsia="华文仿宋" w:hAnsi="华文仿宋"/>
                <w:sz w:val="20"/>
                <w:lang w:eastAsia="zh-TW"/>
              </w:rPr>
            </w:pPr>
            <w:r>
              <w:rPr>
                <w:rFonts w:ascii="华文仿宋" w:eastAsia="华文仿宋" w:hAnsi="华文仿宋" w:hint="eastAsia"/>
              </w:rPr>
              <w:t>说明：.</w:t>
            </w:r>
          </w:p>
        </w:tc>
      </w:tr>
      <w:tr w:rsidR="00841CEF">
        <w:trPr>
          <w:trHeight w:val="306"/>
          <w:jc w:val="center"/>
        </w:trPr>
        <w:tc>
          <w:tcPr>
            <w:tcW w:w="9854" w:type="dxa"/>
            <w:gridSpan w:val="7"/>
            <w:vAlign w:val="center"/>
          </w:tcPr>
          <w:p w:rsidR="00841CEF" w:rsidRDefault="004927B5">
            <w:pPr>
              <w:spacing w:line="280" w:lineRule="exact"/>
              <w:ind w:left="800" w:hangingChars="400" w:hanging="800"/>
              <w:rPr>
                <w:rFonts w:ascii="华文仿宋" w:eastAsia="华文仿宋" w:hAnsi="华文仿宋"/>
                <w:sz w:val="28"/>
                <w:szCs w:val="28"/>
                <w:lang w:eastAsia="zh-TW"/>
              </w:rPr>
            </w:pPr>
            <w:r>
              <w:rPr>
                <w:rFonts w:ascii="华文仿宋" w:eastAsia="华文仿宋" w:hAnsi="华文仿宋" w:hint="eastAsia"/>
                <w:sz w:val="20"/>
                <w:szCs w:val="20"/>
              </w:rPr>
              <w:lastRenderedPageBreak/>
              <w:t>备注：若使用其他教学方法，请自行说明。若所列</w:t>
            </w:r>
            <w:proofErr w:type="gramStart"/>
            <w:r>
              <w:rPr>
                <w:rFonts w:ascii="华文仿宋" w:eastAsia="华文仿宋" w:hAnsi="华文仿宋" w:hint="eastAsia"/>
                <w:sz w:val="20"/>
                <w:szCs w:val="20"/>
              </w:rPr>
              <w:t>之教学</w:t>
            </w:r>
            <w:proofErr w:type="gramEnd"/>
            <w:r>
              <w:rPr>
                <w:rFonts w:ascii="华文仿宋" w:eastAsia="华文仿宋" w:hAnsi="华文仿宋" w:hint="eastAsia"/>
                <w:sz w:val="20"/>
                <w:szCs w:val="20"/>
              </w:rPr>
              <w:t>方法未使用，只需于百分比字段中填“</w:t>
            </w:r>
            <w:r>
              <w:rPr>
                <w:rFonts w:ascii="华文仿宋" w:eastAsia="华文仿宋" w:hAnsi="华文仿宋"/>
                <w:sz w:val="20"/>
                <w:szCs w:val="20"/>
              </w:rPr>
              <w:t>0”</w:t>
            </w:r>
            <w:r>
              <w:rPr>
                <w:rFonts w:ascii="华文仿宋" w:eastAsia="华文仿宋" w:hAnsi="华文仿宋" w:hint="eastAsia"/>
                <w:sz w:val="20"/>
                <w:szCs w:val="20"/>
              </w:rPr>
              <w:t>。各项总合须等于</w:t>
            </w:r>
            <w:r>
              <w:rPr>
                <w:rFonts w:ascii="华文仿宋" w:eastAsia="华文仿宋" w:hAnsi="华文仿宋"/>
                <w:sz w:val="20"/>
                <w:szCs w:val="20"/>
              </w:rPr>
              <w:t xml:space="preserve">100%                           </w:t>
            </w:r>
          </w:p>
        </w:tc>
      </w:tr>
    </w:tbl>
    <w:p w:rsidR="00841CEF" w:rsidRDefault="00841CEF">
      <w:pPr>
        <w:widowControl/>
        <w:tabs>
          <w:tab w:val="left" w:pos="284"/>
        </w:tabs>
        <w:spacing w:line="360" w:lineRule="auto"/>
        <w:jc w:val="left"/>
        <w:rPr>
          <w:rFonts w:ascii="仿宋_GB2312" w:eastAsia="仿宋_GB2312" w:hAnsi="宋体" w:cs="宋体"/>
          <w:b/>
          <w:bCs/>
          <w:kern w:val="0"/>
          <w:sz w:val="24"/>
          <w:szCs w:val="24"/>
        </w:rPr>
      </w:pPr>
    </w:p>
    <w:p w:rsidR="00841CEF" w:rsidRDefault="004927B5">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七、教材及相关阅读资料（Text books and other readings）</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866"/>
        <w:gridCol w:w="8398"/>
      </w:tblGrid>
      <w:tr w:rsidR="00841CEF">
        <w:trPr>
          <w:trHeight w:val="567"/>
          <w:jc w:val="center"/>
        </w:trPr>
        <w:tc>
          <w:tcPr>
            <w:tcW w:w="1866" w:type="dxa"/>
            <w:vAlign w:val="center"/>
          </w:tcPr>
          <w:p w:rsidR="00841CEF" w:rsidRDefault="004927B5">
            <w:pPr>
              <w:spacing w:line="280" w:lineRule="exact"/>
              <w:jc w:val="center"/>
              <w:rPr>
                <w:rFonts w:ascii="华文仿宋" w:eastAsia="华文仿宋" w:hAnsi="华文仿宋"/>
              </w:rPr>
            </w:pPr>
            <w:r>
              <w:rPr>
                <w:rFonts w:ascii="华文仿宋" w:eastAsia="华文仿宋" w:hAnsi="华文仿宋" w:hint="eastAsia"/>
              </w:rPr>
              <w:t>选用教材</w:t>
            </w:r>
          </w:p>
          <w:p w:rsidR="00841CEF" w:rsidRDefault="004927B5">
            <w:pPr>
              <w:spacing w:line="280" w:lineRule="exact"/>
              <w:jc w:val="center"/>
              <w:rPr>
                <w:rFonts w:ascii="华文仿宋" w:eastAsia="华文仿宋" w:hAnsi="华文仿宋"/>
              </w:rPr>
            </w:pPr>
            <w:r>
              <w:rPr>
                <w:rFonts w:ascii="华文仿宋" w:eastAsia="华文仿宋" w:hAnsi="华文仿宋"/>
              </w:rPr>
              <w:t>Course Material</w:t>
            </w:r>
          </w:p>
        </w:tc>
        <w:tc>
          <w:tcPr>
            <w:tcW w:w="8398" w:type="dxa"/>
            <w:vAlign w:val="center"/>
          </w:tcPr>
          <w:p w:rsidR="00841CEF" w:rsidRDefault="004927B5">
            <w:pPr>
              <w:jc w:val="center"/>
              <w:rPr>
                <w:rFonts w:ascii="华文仿宋" w:eastAsia="华文仿宋" w:hAnsi="华文仿宋"/>
              </w:rPr>
            </w:pPr>
            <w:r>
              <w:rPr>
                <w:rFonts w:ascii="华文仿宋" w:eastAsia="华文仿宋" w:hAnsi="华文仿宋" w:hint="eastAsia"/>
              </w:rPr>
              <w:t>《中国近现代史纲要》</w:t>
            </w:r>
          </w:p>
        </w:tc>
      </w:tr>
      <w:tr w:rsidR="00841CEF">
        <w:trPr>
          <w:trHeight w:val="567"/>
          <w:jc w:val="center"/>
        </w:trPr>
        <w:tc>
          <w:tcPr>
            <w:tcW w:w="1866" w:type="dxa"/>
            <w:vAlign w:val="center"/>
          </w:tcPr>
          <w:p w:rsidR="00841CEF" w:rsidRDefault="004927B5">
            <w:pPr>
              <w:spacing w:line="280" w:lineRule="exact"/>
              <w:jc w:val="center"/>
              <w:rPr>
                <w:rFonts w:ascii="华文仿宋" w:eastAsia="华文仿宋" w:hAnsi="华文仿宋"/>
              </w:rPr>
            </w:pPr>
            <w:r>
              <w:rPr>
                <w:rFonts w:ascii="华文仿宋" w:eastAsia="华文仿宋" w:hAnsi="华文仿宋" w:hint="eastAsia"/>
              </w:rPr>
              <w:t>参考教材及</w:t>
            </w:r>
            <w:r>
              <w:rPr>
                <w:rFonts w:ascii="华文仿宋" w:eastAsia="华文仿宋" w:hAnsi="华文仿宋"/>
              </w:rPr>
              <w:t>文献</w:t>
            </w:r>
          </w:p>
          <w:p w:rsidR="00841CEF" w:rsidRDefault="004927B5">
            <w:pPr>
              <w:spacing w:line="280" w:lineRule="exact"/>
              <w:jc w:val="center"/>
              <w:rPr>
                <w:rFonts w:ascii="华文仿宋" w:eastAsia="华文仿宋" w:hAnsi="华文仿宋"/>
              </w:rPr>
            </w:pPr>
            <w:r>
              <w:rPr>
                <w:rFonts w:ascii="华文仿宋" w:eastAsia="华文仿宋" w:hAnsi="华文仿宋"/>
              </w:rPr>
              <w:t>Reference</w:t>
            </w:r>
          </w:p>
        </w:tc>
        <w:tc>
          <w:tcPr>
            <w:tcW w:w="8398" w:type="dxa"/>
            <w:vAlign w:val="center"/>
          </w:tcPr>
          <w:p w:rsidR="00841CEF" w:rsidRDefault="004927B5">
            <w:pPr>
              <w:jc w:val="left"/>
              <w:rPr>
                <w:rFonts w:ascii="华文仿宋" w:eastAsia="PMingLiU" w:hAnsi="华文仿宋"/>
                <w:lang w:eastAsia="zh-TW"/>
              </w:rPr>
            </w:pPr>
            <w:r>
              <w:rPr>
                <w:rFonts w:ascii="华文仿宋" w:eastAsia="华文仿宋" w:hAnsi="华文仿宋" w:hint="eastAsia"/>
              </w:rPr>
              <w:t>无</w:t>
            </w:r>
          </w:p>
          <w:p w:rsidR="00841CEF" w:rsidRDefault="00841CEF">
            <w:pPr>
              <w:jc w:val="left"/>
              <w:rPr>
                <w:rFonts w:ascii="华文仿宋" w:eastAsia="PMingLiU" w:hAnsi="华文仿宋"/>
                <w:lang w:eastAsia="zh-TW"/>
              </w:rPr>
            </w:pPr>
          </w:p>
        </w:tc>
      </w:tr>
    </w:tbl>
    <w:p w:rsidR="00841CEF" w:rsidRDefault="00841CEF">
      <w:pPr>
        <w:widowControl/>
        <w:tabs>
          <w:tab w:val="left" w:pos="284"/>
        </w:tabs>
        <w:spacing w:line="360" w:lineRule="auto"/>
        <w:jc w:val="left"/>
        <w:rPr>
          <w:rFonts w:ascii="仿宋_GB2312" w:eastAsia="仿宋_GB2312" w:hAnsi="宋体" w:cs="宋体"/>
          <w:b/>
          <w:bCs/>
          <w:kern w:val="0"/>
          <w:sz w:val="24"/>
          <w:szCs w:val="24"/>
        </w:rPr>
      </w:pPr>
    </w:p>
    <w:p w:rsidR="00841CEF" w:rsidRDefault="004927B5">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 xml:space="preserve">八、课程要求（Course </w:t>
      </w:r>
      <w:proofErr w:type="spellStart"/>
      <w:r>
        <w:rPr>
          <w:rFonts w:ascii="仿宋_GB2312" w:eastAsia="仿宋_GB2312" w:hAnsi="宋体" w:cs="宋体" w:hint="eastAsia"/>
          <w:b/>
          <w:bCs/>
          <w:kern w:val="0"/>
          <w:sz w:val="24"/>
          <w:szCs w:val="24"/>
        </w:rPr>
        <w:t>partiation</w:t>
      </w:r>
      <w:proofErr w:type="spellEnd"/>
      <w:r>
        <w:rPr>
          <w:rFonts w:ascii="仿宋_GB2312" w:eastAsia="仿宋_GB2312" w:hAnsi="宋体" w:cs="宋体" w:hint="eastAsia"/>
          <w:b/>
          <w:bCs/>
          <w:kern w:val="0"/>
          <w:sz w:val="24"/>
          <w:szCs w:val="24"/>
        </w:rPr>
        <w:t xml:space="preserve"> requirement）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866"/>
        <w:gridCol w:w="2098"/>
        <w:gridCol w:w="701"/>
        <w:gridCol w:w="492"/>
        <w:gridCol w:w="1642"/>
        <w:gridCol w:w="59"/>
        <w:gridCol w:w="606"/>
        <w:gridCol w:w="2029"/>
        <w:gridCol w:w="771"/>
      </w:tblGrid>
      <w:tr w:rsidR="00841CEF">
        <w:trPr>
          <w:trHeight w:val="567"/>
          <w:jc w:val="center"/>
        </w:trPr>
        <w:tc>
          <w:tcPr>
            <w:tcW w:w="1866" w:type="dxa"/>
            <w:vAlign w:val="center"/>
          </w:tcPr>
          <w:p w:rsidR="00841CEF" w:rsidRDefault="004927B5">
            <w:pPr>
              <w:spacing w:line="280" w:lineRule="exact"/>
              <w:jc w:val="center"/>
              <w:rPr>
                <w:rFonts w:ascii="华文仿宋" w:eastAsia="华文仿宋" w:hAnsi="华文仿宋"/>
              </w:rPr>
            </w:pPr>
            <w:r>
              <w:rPr>
                <w:rFonts w:ascii="华文仿宋" w:eastAsia="华文仿宋" w:hAnsi="华文仿宋" w:hint="eastAsia"/>
              </w:rPr>
              <w:t>先修课程</w:t>
            </w:r>
          </w:p>
          <w:p w:rsidR="00841CEF" w:rsidRDefault="004927B5">
            <w:pPr>
              <w:spacing w:line="280" w:lineRule="exact"/>
              <w:jc w:val="center"/>
              <w:rPr>
                <w:rFonts w:ascii="华文仿宋" w:eastAsia="华文仿宋" w:hAnsi="华文仿宋"/>
              </w:rPr>
            </w:pPr>
            <w:r>
              <w:rPr>
                <w:rFonts w:ascii="华文仿宋" w:eastAsia="华文仿宋" w:hAnsi="华文仿宋"/>
              </w:rPr>
              <w:t>P</w:t>
            </w:r>
            <w:r>
              <w:rPr>
                <w:rFonts w:ascii="华文仿宋" w:eastAsia="华文仿宋" w:hAnsi="华文仿宋" w:hint="eastAsia"/>
              </w:rPr>
              <w:t xml:space="preserve">rerequisite </w:t>
            </w:r>
            <w:r>
              <w:rPr>
                <w:rFonts w:ascii="华文仿宋" w:eastAsia="华文仿宋" w:hAnsi="华文仿宋"/>
              </w:rPr>
              <w:t>Course</w:t>
            </w:r>
          </w:p>
        </w:tc>
        <w:tc>
          <w:tcPr>
            <w:tcW w:w="8398" w:type="dxa"/>
            <w:gridSpan w:val="8"/>
          </w:tcPr>
          <w:p w:rsidR="00841CEF" w:rsidRDefault="004927B5">
            <w:pPr>
              <w:rPr>
                <w:rFonts w:ascii="华文仿宋" w:eastAsia="华文仿宋" w:hAnsi="华文仿宋"/>
              </w:rPr>
            </w:pPr>
            <w:r>
              <w:rPr>
                <w:rFonts w:ascii="华文仿宋" w:eastAsia="华文仿宋" w:hAnsi="华文仿宋" w:hint="eastAsia"/>
              </w:rPr>
              <w:t>无</w:t>
            </w:r>
          </w:p>
        </w:tc>
      </w:tr>
      <w:tr w:rsidR="00841CEF">
        <w:trPr>
          <w:trHeight w:val="567"/>
          <w:jc w:val="center"/>
        </w:trPr>
        <w:tc>
          <w:tcPr>
            <w:tcW w:w="1866" w:type="dxa"/>
            <w:vAlign w:val="center"/>
          </w:tcPr>
          <w:p w:rsidR="00841CEF" w:rsidRDefault="004927B5">
            <w:pPr>
              <w:spacing w:line="280" w:lineRule="exact"/>
              <w:jc w:val="center"/>
              <w:rPr>
                <w:rFonts w:ascii="华文仿宋" w:eastAsia="华文仿宋" w:hAnsi="华文仿宋"/>
              </w:rPr>
            </w:pPr>
            <w:r>
              <w:rPr>
                <w:rFonts w:ascii="华文仿宋" w:eastAsia="华文仿宋" w:hAnsi="华文仿宋" w:hint="eastAsia"/>
              </w:rPr>
              <w:t>课前预习方法</w:t>
            </w:r>
          </w:p>
          <w:p w:rsidR="00841CEF" w:rsidRDefault="004927B5">
            <w:pPr>
              <w:spacing w:line="280" w:lineRule="exact"/>
              <w:jc w:val="center"/>
              <w:rPr>
                <w:rFonts w:ascii="华文仿宋" w:eastAsia="华文仿宋" w:hAnsi="华文仿宋"/>
              </w:rPr>
            </w:pPr>
            <w:r>
              <w:rPr>
                <w:rFonts w:ascii="华文仿宋" w:eastAsia="华文仿宋" w:hAnsi="华文仿宋"/>
                <w:szCs w:val="21"/>
              </w:rPr>
              <w:t xml:space="preserve">Preview </w:t>
            </w:r>
            <w:r>
              <w:rPr>
                <w:rFonts w:ascii="华文仿宋" w:eastAsia="华文仿宋" w:hAnsi="华文仿宋" w:hint="eastAsia"/>
                <w:szCs w:val="21"/>
              </w:rPr>
              <w:t>m</w:t>
            </w:r>
            <w:r>
              <w:rPr>
                <w:rFonts w:ascii="华文仿宋" w:eastAsia="华文仿宋" w:hAnsi="华文仿宋"/>
                <w:szCs w:val="21"/>
              </w:rPr>
              <w:t>ethods</w:t>
            </w:r>
          </w:p>
        </w:tc>
        <w:tc>
          <w:tcPr>
            <w:tcW w:w="8398" w:type="dxa"/>
            <w:gridSpan w:val="8"/>
          </w:tcPr>
          <w:p w:rsidR="00841CEF" w:rsidRDefault="004927B5">
            <w:pPr>
              <w:rPr>
                <w:rFonts w:ascii="华文仿宋" w:eastAsia="华文仿宋" w:hAnsi="华文仿宋"/>
              </w:rPr>
            </w:pPr>
            <w:r>
              <w:rPr>
                <w:rFonts w:ascii="华文仿宋" w:eastAsia="华文仿宋" w:hAnsi="华文仿宋" w:hint="eastAsia"/>
              </w:rPr>
              <w:t>阅读与讨论</w:t>
            </w:r>
          </w:p>
        </w:tc>
      </w:tr>
      <w:tr w:rsidR="00841CEF">
        <w:trPr>
          <w:trHeight w:val="567"/>
          <w:jc w:val="center"/>
        </w:trPr>
        <w:tc>
          <w:tcPr>
            <w:tcW w:w="1866" w:type="dxa"/>
            <w:vAlign w:val="center"/>
          </w:tcPr>
          <w:p w:rsidR="00841CEF" w:rsidRDefault="004927B5">
            <w:pPr>
              <w:spacing w:line="280" w:lineRule="exact"/>
              <w:jc w:val="center"/>
              <w:rPr>
                <w:rFonts w:ascii="华文仿宋" w:eastAsia="华文仿宋" w:hAnsi="华文仿宋"/>
              </w:rPr>
            </w:pPr>
            <w:r>
              <w:rPr>
                <w:rFonts w:ascii="华文仿宋" w:eastAsia="华文仿宋" w:hAnsi="华文仿宋" w:hint="eastAsia"/>
              </w:rPr>
              <w:t>课程语言</w:t>
            </w:r>
          </w:p>
          <w:p w:rsidR="00841CEF" w:rsidRDefault="004927B5">
            <w:pPr>
              <w:spacing w:line="280" w:lineRule="exact"/>
              <w:jc w:val="center"/>
              <w:rPr>
                <w:rFonts w:ascii="华文仿宋" w:eastAsia="华文仿宋" w:hAnsi="华文仿宋"/>
                <w:lang w:eastAsia="zh-TW"/>
              </w:rPr>
            </w:pPr>
            <w:r>
              <w:rPr>
                <w:sz w:val="16"/>
                <w:szCs w:val="16"/>
                <w:lang w:eastAsia="zh-TW"/>
              </w:rPr>
              <w:t>Medium of Instruction</w:t>
            </w:r>
          </w:p>
        </w:tc>
        <w:tc>
          <w:tcPr>
            <w:tcW w:w="3291" w:type="dxa"/>
            <w:gridSpan w:val="3"/>
            <w:vAlign w:val="center"/>
          </w:tcPr>
          <w:p w:rsidR="00841CEF" w:rsidRDefault="004927B5">
            <w:pPr>
              <w:jc w:val="center"/>
              <w:rPr>
                <w:rFonts w:ascii="华文仿宋" w:eastAsia="华文仿宋" w:hAnsi="华文仿宋"/>
              </w:rPr>
            </w:pPr>
            <w:r>
              <w:rPr>
                <w:rFonts w:ascii="华文仿宋" w:eastAsia="华文仿宋" w:hAnsi="华文仿宋" w:hint="eastAsia"/>
              </w:rPr>
              <w:t xml:space="preserve">■中文  </w:t>
            </w:r>
            <w:r>
              <w:rPr>
                <w:rFonts w:ascii="华文仿宋" w:eastAsia="华文仿宋" w:hAnsi="华文仿宋" w:hint="eastAsia"/>
                <w:lang w:eastAsia="zh-TW"/>
              </w:rPr>
              <w:t>□</w:t>
            </w:r>
            <w:r>
              <w:rPr>
                <w:rFonts w:ascii="华文仿宋" w:eastAsia="华文仿宋" w:hAnsi="华文仿宋" w:hint="eastAsia"/>
              </w:rPr>
              <w:t xml:space="preserve">外语  </w:t>
            </w:r>
            <w:r>
              <w:rPr>
                <w:rFonts w:ascii="华文仿宋" w:eastAsia="华文仿宋" w:hAnsi="华文仿宋" w:hint="eastAsia"/>
                <w:lang w:eastAsia="zh-TW"/>
              </w:rPr>
              <w:t>□</w:t>
            </w:r>
            <w:r>
              <w:rPr>
                <w:rFonts w:ascii="华文仿宋" w:eastAsia="华文仿宋" w:hAnsi="华文仿宋" w:hint="eastAsia"/>
              </w:rPr>
              <w:t>双语</w:t>
            </w:r>
          </w:p>
        </w:tc>
        <w:tc>
          <w:tcPr>
            <w:tcW w:w="1701" w:type="dxa"/>
            <w:gridSpan w:val="2"/>
            <w:vAlign w:val="center"/>
          </w:tcPr>
          <w:p w:rsidR="00841CEF" w:rsidRDefault="004927B5">
            <w:pPr>
              <w:spacing w:line="280" w:lineRule="exact"/>
              <w:jc w:val="center"/>
              <w:rPr>
                <w:rFonts w:ascii="华文仿宋" w:eastAsia="华文仿宋" w:hAnsi="华文仿宋"/>
              </w:rPr>
            </w:pPr>
            <w:r>
              <w:rPr>
                <w:rFonts w:ascii="华文仿宋" w:eastAsia="华文仿宋" w:hAnsi="华文仿宋" w:hint="eastAsia"/>
              </w:rPr>
              <w:t>教材语言</w:t>
            </w:r>
          </w:p>
          <w:p w:rsidR="00841CEF" w:rsidRDefault="004927B5">
            <w:pPr>
              <w:spacing w:line="280" w:lineRule="exact"/>
              <w:jc w:val="center"/>
              <w:rPr>
                <w:rFonts w:ascii="华文仿宋" w:eastAsia="华文仿宋" w:hAnsi="华文仿宋"/>
                <w:lang w:eastAsia="zh-TW"/>
              </w:rPr>
            </w:pPr>
            <w:r>
              <w:rPr>
                <w:sz w:val="16"/>
                <w:szCs w:val="16"/>
                <w:lang w:eastAsia="zh-TW"/>
              </w:rPr>
              <w:t>Language for materials</w:t>
            </w:r>
          </w:p>
        </w:tc>
        <w:tc>
          <w:tcPr>
            <w:tcW w:w="3406" w:type="dxa"/>
            <w:gridSpan w:val="3"/>
            <w:vAlign w:val="center"/>
          </w:tcPr>
          <w:p w:rsidR="00841CEF" w:rsidRDefault="004927B5">
            <w:pPr>
              <w:jc w:val="center"/>
              <w:rPr>
                <w:rFonts w:ascii="华文仿宋" w:eastAsia="华文仿宋" w:hAnsi="华文仿宋"/>
                <w:lang w:eastAsia="zh-TW"/>
              </w:rPr>
            </w:pPr>
            <w:r>
              <w:rPr>
                <w:rFonts w:ascii="华文仿宋" w:eastAsia="华文仿宋" w:hAnsi="华文仿宋" w:hint="eastAsia"/>
              </w:rPr>
              <w:t xml:space="preserve">■中文  </w:t>
            </w:r>
            <w:r>
              <w:rPr>
                <w:rFonts w:ascii="华文仿宋" w:eastAsia="华文仿宋" w:hAnsi="华文仿宋" w:hint="eastAsia"/>
                <w:lang w:eastAsia="zh-TW"/>
              </w:rPr>
              <w:t>□</w:t>
            </w:r>
            <w:r>
              <w:rPr>
                <w:rFonts w:ascii="华文仿宋" w:eastAsia="华文仿宋" w:hAnsi="华文仿宋" w:hint="eastAsia"/>
              </w:rPr>
              <w:t xml:space="preserve">外语  </w:t>
            </w:r>
            <w:r>
              <w:rPr>
                <w:rFonts w:ascii="华文仿宋" w:eastAsia="华文仿宋" w:hAnsi="华文仿宋" w:hint="eastAsia"/>
                <w:lang w:eastAsia="zh-TW"/>
              </w:rPr>
              <w:t>□</w:t>
            </w:r>
            <w:r>
              <w:rPr>
                <w:rFonts w:ascii="华文仿宋" w:eastAsia="华文仿宋" w:hAnsi="华文仿宋" w:hint="eastAsia"/>
              </w:rPr>
              <w:t>双语</w:t>
            </w:r>
          </w:p>
        </w:tc>
      </w:tr>
      <w:tr w:rsidR="00841CEF">
        <w:trPr>
          <w:trHeight w:val="361"/>
          <w:jc w:val="center"/>
        </w:trPr>
        <w:tc>
          <w:tcPr>
            <w:tcW w:w="1866" w:type="dxa"/>
            <w:tcBorders>
              <w:bottom w:val="single" w:sz="4" w:space="0" w:color="auto"/>
            </w:tcBorders>
            <w:vAlign w:val="center"/>
          </w:tcPr>
          <w:p w:rsidR="00841CEF" w:rsidRDefault="004927B5">
            <w:pPr>
              <w:spacing w:line="280" w:lineRule="exact"/>
              <w:jc w:val="center"/>
              <w:rPr>
                <w:rFonts w:ascii="华文仿宋" w:eastAsia="华文仿宋" w:hAnsi="华文仿宋"/>
              </w:rPr>
            </w:pPr>
            <w:r>
              <w:rPr>
                <w:rFonts w:ascii="华文仿宋" w:eastAsia="华文仿宋" w:hAnsi="华文仿宋" w:hint="eastAsia"/>
              </w:rPr>
              <w:t>考核</w:t>
            </w:r>
            <w:r>
              <w:rPr>
                <w:rFonts w:ascii="华文仿宋" w:eastAsia="华文仿宋" w:hAnsi="华文仿宋"/>
              </w:rPr>
              <w:t>方式</w:t>
            </w:r>
          </w:p>
          <w:p w:rsidR="00841CEF" w:rsidRDefault="004927B5">
            <w:pPr>
              <w:spacing w:line="280" w:lineRule="exact"/>
              <w:rPr>
                <w:rFonts w:ascii="华文仿宋" w:eastAsia="华文仿宋" w:hAnsi="华文仿宋"/>
              </w:rPr>
            </w:pPr>
            <w:r>
              <w:rPr>
                <w:rFonts w:ascii="华文仿宋" w:eastAsia="华文仿宋" w:hAnsi="华文仿宋"/>
                <w:sz w:val="20"/>
              </w:rPr>
              <w:t>Assessment Methods</w:t>
            </w:r>
          </w:p>
        </w:tc>
        <w:tc>
          <w:tcPr>
            <w:tcW w:w="8398" w:type="dxa"/>
            <w:gridSpan w:val="8"/>
            <w:tcBorders>
              <w:bottom w:val="single" w:sz="4" w:space="0" w:color="auto"/>
            </w:tcBorders>
            <w:vAlign w:val="center"/>
          </w:tcPr>
          <w:p w:rsidR="00841CEF" w:rsidRDefault="004927B5">
            <w:pPr>
              <w:jc w:val="left"/>
              <w:rPr>
                <w:rFonts w:ascii="华文仿宋" w:eastAsia="华文仿宋" w:hAnsi="华文仿宋"/>
                <w:lang w:eastAsia="zh-TW"/>
              </w:rPr>
            </w:pPr>
            <w:r>
              <w:rPr>
                <w:rFonts w:ascii="华文仿宋" w:eastAsia="华文仿宋" w:hAnsi="华文仿宋" w:hint="eastAsia"/>
              </w:rPr>
              <w:t>□</w:t>
            </w:r>
            <w:r>
              <w:rPr>
                <w:rFonts w:ascii="华文仿宋" w:eastAsia="华文仿宋" w:hAnsi="华文仿宋" w:hint="eastAsia"/>
                <w:lang w:eastAsia="zh-TW"/>
              </w:rPr>
              <w:t>闭卷</w:t>
            </w:r>
            <w:r>
              <w:rPr>
                <w:rFonts w:ascii="华文仿宋" w:eastAsia="华文仿宋" w:hAnsi="华文仿宋" w:hint="eastAsia"/>
              </w:rPr>
              <w:t xml:space="preserve"> □</w:t>
            </w:r>
            <w:r>
              <w:rPr>
                <w:rFonts w:ascii="华文仿宋" w:eastAsia="华文仿宋" w:hAnsi="华文仿宋" w:hint="eastAsia"/>
                <w:lang w:eastAsia="zh-TW"/>
              </w:rPr>
              <w:t>开卷</w:t>
            </w:r>
            <w:r>
              <w:rPr>
                <w:rFonts w:ascii="华文仿宋" w:eastAsia="华文仿宋" w:hAnsi="华文仿宋" w:hint="eastAsia"/>
              </w:rPr>
              <w:t xml:space="preserve"> ■</w:t>
            </w:r>
            <w:r>
              <w:rPr>
                <w:rFonts w:ascii="华文仿宋" w:eastAsia="华文仿宋" w:hAnsi="华文仿宋" w:hint="eastAsia"/>
                <w:lang w:eastAsia="zh-TW"/>
              </w:rPr>
              <w:t>全过程考核</w:t>
            </w:r>
            <w:r>
              <w:rPr>
                <w:rFonts w:ascii="华文仿宋" w:eastAsia="华文仿宋" w:hAnsi="华文仿宋" w:hint="eastAsia"/>
              </w:rPr>
              <w:t xml:space="preserve"> □</w:t>
            </w:r>
            <w:r>
              <w:rPr>
                <w:rFonts w:ascii="华文仿宋" w:eastAsia="华文仿宋" w:hAnsi="华文仿宋" w:hint="eastAsia"/>
                <w:lang w:eastAsia="zh-TW"/>
              </w:rPr>
              <w:t>论文</w:t>
            </w:r>
            <w:r>
              <w:rPr>
                <w:rFonts w:ascii="华文仿宋" w:eastAsia="华文仿宋" w:hAnsi="华文仿宋" w:hint="eastAsia"/>
              </w:rPr>
              <w:t xml:space="preserve"> □</w:t>
            </w:r>
            <w:r>
              <w:rPr>
                <w:rFonts w:ascii="华文仿宋" w:eastAsia="华文仿宋" w:hAnsi="华文仿宋" w:hint="eastAsia"/>
                <w:lang w:eastAsia="zh-TW"/>
              </w:rPr>
              <w:t>口试</w:t>
            </w:r>
            <w:r>
              <w:rPr>
                <w:rFonts w:ascii="华文仿宋" w:eastAsia="华文仿宋" w:hAnsi="华文仿宋" w:hint="eastAsia"/>
              </w:rPr>
              <w:t xml:space="preserve"> □</w:t>
            </w:r>
            <w:r>
              <w:rPr>
                <w:rFonts w:ascii="华文仿宋" w:eastAsia="华文仿宋" w:hAnsi="华文仿宋" w:hint="eastAsia"/>
                <w:lang w:eastAsia="zh-TW"/>
              </w:rPr>
              <w:t>面试</w:t>
            </w:r>
            <w:r>
              <w:rPr>
                <w:rFonts w:ascii="华文仿宋" w:eastAsia="华文仿宋" w:hAnsi="华文仿宋" w:hint="eastAsia"/>
              </w:rPr>
              <w:t xml:space="preserve"> □</w:t>
            </w:r>
            <w:r>
              <w:rPr>
                <w:rFonts w:ascii="华文仿宋" w:eastAsia="华文仿宋" w:hAnsi="华文仿宋" w:hint="eastAsia"/>
                <w:lang w:eastAsia="zh-TW"/>
              </w:rPr>
              <w:t>随堂</w:t>
            </w:r>
            <w:r>
              <w:rPr>
                <w:rFonts w:ascii="华文仿宋" w:eastAsia="华文仿宋" w:hAnsi="华文仿宋" w:hint="eastAsia"/>
              </w:rPr>
              <w:t>测验 □</w:t>
            </w:r>
            <w:proofErr w:type="gramStart"/>
            <w:r>
              <w:rPr>
                <w:rFonts w:ascii="华文仿宋" w:eastAsia="华文仿宋" w:hAnsi="华文仿宋" w:hint="eastAsia"/>
                <w:lang w:eastAsia="zh-TW"/>
              </w:rPr>
              <w:t>机考</w:t>
            </w:r>
            <w:proofErr w:type="gramEnd"/>
            <w:r>
              <w:rPr>
                <w:rFonts w:ascii="华文仿宋" w:eastAsia="华文仿宋" w:hAnsi="华文仿宋" w:hint="eastAsia"/>
              </w:rPr>
              <w:t xml:space="preserve"> □</w:t>
            </w:r>
            <w:r>
              <w:rPr>
                <w:rFonts w:ascii="华文仿宋" w:eastAsia="华文仿宋" w:hAnsi="华文仿宋" w:hint="eastAsia"/>
                <w:lang w:eastAsia="zh-TW"/>
              </w:rPr>
              <w:t>大作业</w:t>
            </w:r>
          </w:p>
        </w:tc>
      </w:tr>
      <w:tr w:rsidR="00841CEF">
        <w:trPr>
          <w:trHeight w:val="478"/>
          <w:jc w:val="center"/>
        </w:trPr>
        <w:tc>
          <w:tcPr>
            <w:tcW w:w="1866" w:type="dxa"/>
            <w:vMerge w:val="restart"/>
            <w:tcBorders>
              <w:top w:val="single" w:sz="4" w:space="0" w:color="auto"/>
            </w:tcBorders>
            <w:vAlign w:val="center"/>
          </w:tcPr>
          <w:p w:rsidR="00841CEF" w:rsidRDefault="004927B5">
            <w:pPr>
              <w:spacing w:line="280" w:lineRule="exact"/>
              <w:jc w:val="center"/>
              <w:rPr>
                <w:rFonts w:ascii="华文仿宋" w:eastAsia="华文仿宋" w:hAnsi="华文仿宋"/>
              </w:rPr>
            </w:pPr>
            <w:r>
              <w:rPr>
                <w:rFonts w:ascii="华文仿宋" w:eastAsia="华文仿宋" w:hAnsi="华文仿宋" w:hint="eastAsia"/>
              </w:rPr>
              <w:t>课堂</w:t>
            </w:r>
            <w:r>
              <w:rPr>
                <w:rFonts w:ascii="华文仿宋" w:eastAsia="华文仿宋" w:hAnsi="华文仿宋"/>
              </w:rPr>
              <w:t>控制</w:t>
            </w:r>
          </w:p>
        </w:tc>
        <w:tc>
          <w:tcPr>
            <w:tcW w:w="2098" w:type="dxa"/>
            <w:tcBorders>
              <w:top w:val="single" w:sz="4" w:space="0" w:color="auto"/>
              <w:bottom w:val="single" w:sz="4" w:space="0" w:color="auto"/>
              <w:right w:val="single" w:sz="4" w:space="0" w:color="auto"/>
            </w:tcBorders>
            <w:vAlign w:val="center"/>
          </w:tcPr>
          <w:p w:rsidR="00841CEF" w:rsidRDefault="004927B5">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701" w:type="dxa"/>
            <w:tcBorders>
              <w:top w:val="single" w:sz="4" w:space="0" w:color="auto"/>
              <w:left w:val="single" w:sz="4" w:space="0" w:color="auto"/>
              <w:bottom w:val="single" w:sz="4" w:space="0" w:color="auto"/>
              <w:right w:val="single" w:sz="4" w:space="0" w:color="auto"/>
            </w:tcBorders>
            <w:vAlign w:val="center"/>
          </w:tcPr>
          <w:p w:rsidR="00841CEF" w:rsidRDefault="004927B5">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次数</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841CEF" w:rsidRDefault="004927B5">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841CEF" w:rsidRDefault="004927B5">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次数</w:t>
            </w:r>
          </w:p>
        </w:tc>
        <w:tc>
          <w:tcPr>
            <w:tcW w:w="2029" w:type="dxa"/>
            <w:tcBorders>
              <w:top w:val="single" w:sz="4" w:space="0" w:color="auto"/>
              <w:left w:val="single" w:sz="4" w:space="0" w:color="auto"/>
              <w:bottom w:val="single" w:sz="4" w:space="0" w:color="auto"/>
              <w:right w:val="single" w:sz="4" w:space="0" w:color="auto"/>
            </w:tcBorders>
            <w:vAlign w:val="center"/>
          </w:tcPr>
          <w:p w:rsidR="00841CEF" w:rsidRDefault="004927B5">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771" w:type="dxa"/>
            <w:tcBorders>
              <w:top w:val="single" w:sz="4" w:space="0" w:color="auto"/>
              <w:left w:val="single" w:sz="4" w:space="0" w:color="auto"/>
              <w:bottom w:val="single" w:sz="4" w:space="0" w:color="auto"/>
            </w:tcBorders>
            <w:vAlign w:val="center"/>
          </w:tcPr>
          <w:p w:rsidR="00841CEF" w:rsidRDefault="004927B5">
            <w:pPr>
              <w:jc w:val="center"/>
              <w:rPr>
                <w:rFonts w:ascii="华文仿宋" w:eastAsia="华文仿宋" w:hAnsi="华文仿宋"/>
                <w:szCs w:val="21"/>
                <w:lang w:eastAsia="zh-TW"/>
              </w:rPr>
            </w:pPr>
            <w:r>
              <w:rPr>
                <w:rFonts w:ascii="华文仿宋" w:eastAsia="华文仿宋" w:hAnsi="华文仿宋" w:hint="eastAsia"/>
                <w:szCs w:val="21"/>
              </w:rPr>
              <w:t>次数</w:t>
            </w:r>
          </w:p>
        </w:tc>
      </w:tr>
      <w:tr w:rsidR="00841CEF">
        <w:trPr>
          <w:trHeight w:val="495"/>
          <w:jc w:val="center"/>
        </w:trPr>
        <w:tc>
          <w:tcPr>
            <w:tcW w:w="1866" w:type="dxa"/>
            <w:vMerge/>
            <w:vAlign w:val="center"/>
          </w:tcPr>
          <w:p w:rsidR="00841CEF" w:rsidRDefault="00841CEF">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841CEF" w:rsidRDefault="004927B5">
            <w:pPr>
              <w:spacing w:line="280" w:lineRule="exact"/>
              <w:jc w:val="center"/>
              <w:rPr>
                <w:rFonts w:ascii="华文仿宋" w:eastAsia="华文仿宋" w:hAnsi="华文仿宋"/>
                <w:szCs w:val="21"/>
              </w:rPr>
            </w:pPr>
            <w:r>
              <w:rPr>
                <w:rFonts w:ascii="华文仿宋" w:eastAsia="华文仿宋" w:hAnsi="华文仿宋" w:hint="eastAsia"/>
                <w:szCs w:val="21"/>
              </w:rPr>
              <w:t>考勤</w:t>
            </w:r>
          </w:p>
        </w:tc>
        <w:tc>
          <w:tcPr>
            <w:tcW w:w="701" w:type="dxa"/>
            <w:tcBorders>
              <w:top w:val="single" w:sz="4" w:space="0" w:color="auto"/>
              <w:left w:val="single" w:sz="4" w:space="0" w:color="auto"/>
              <w:bottom w:val="single" w:sz="4" w:space="0" w:color="auto"/>
              <w:right w:val="single" w:sz="4" w:space="0" w:color="auto"/>
            </w:tcBorders>
            <w:vAlign w:val="center"/>
          </w:tcPr>
          <w:p w:rsidR="00841CEF" w:rsidRDefault="004927B5">
            <w:pPr>
              <w:spacing w:line="280" w:lineRule="exact"/>
              <w:jc w:val="center"/>
              <w:rPr>
                <w:rFonts w:ascii="华文仿宋" w:eastAsia="华文仿宋" w:hAnsi="华文仿宋"/>
                <w:szCs w:val="21"/>
              </w:rPr>
            </w:pPr>
            <w:r>
              <w:rPr>
                <w:rFonts w:ascii="华文仿宋" w:eastAsia="华文仿宋" w:hAnsi="华文仿宋" w:hint="eastAsia"/>
                <w:szCs w:val="21"/>
              </w:rPr>
              <w:t>5</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841CEF" w:rsidRDefault="004927B5">
            <w:pPr>
              <w:spacing w:line="280" w:lineRule="exact"/>
              <w:jc w:val="center"/>
              <w:rPr>
                <w:rFonts w:ascii="华文仿宋" w:eastAsia="华文仿宋" w:hAnsi="华文仿宋"/>
                <w:szCs w:val="21"/>
              </w:rPr>
            </w:pPr>
            <w:r>
              <w:rPr>
                <w:rFonts w:ascii="华文仿宋" w:eastAsia="华文仿宋" w:hAnsi="华文仿宋" w:hint="eastAsia"/>
                <w:szCs w:val="21"/>
              </w:rPr>
              <w:t>作业</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841CEF" w:rsidRDefault="004927B5">
            <w:pPr>
              <w:spacing w:line="280" w:lineRule="exact"/>
              <w:jc w:val="center"/>
              <w:rPr>
                <w:rFonts w:ascii="华文仿宋" w:eastAsia="华文仿宋" w:hAnsi="华文仿宋"/>
                <w:szCs w:val="21"/>
              </w:rPr>
            </w:pPr>
            <w:r>
              <w:rPr>
                <w:rFonts w:ascii="华文仿宋" w:eastAsia="华文仿宋" w:hAnsi="华文仿宋" w:hint="eastAsia"/>
                <w:szCs w:val="21"/>
              </w:rPr>
              <w:t>2</w:t>
            </w:r>
          </w:p>
        </w:tc>
        <w:tc>
          <w:tcPr>
            <w:tcW w:w="2029" w:type="dxa"/>
            <w:tcBorders>
              <w:top w:val="single" w:sz="4" w:space="0" w:color="auto"/>
              <w:left w:val="single" w:sz="4" w:space="0" w:color="auto"/>
              <w:bottom w:val="single" w:sz="4" w:space="0" w:color="auto"/>
              <w:right w:val="single" w:sz="4" w:space="0" w:color="auto"/>
            </w:tcBorders>
            <w:vAlign w:val="center"/>
          </w:tcPr>
          <w:p w:rsidR="00841CEF" w:rsidRDefault="004927B5">
            <w:pPr>
              <w:spacing w:line="280" w:lineRule="exact"/>
              <w:jc w:val="center"/>
              <w:rPr>
                <w:rFonts w:ascii="华文仿宋" w:eastAsia="华文仿宋" w:hAnsi="华文仿宋"/>
                <w:szCs w:val="21"/>
              </w:rPr>
            </w:pPr>
            <w:r>
              <w:rPr>
                <w:rFonts w:ascii="华文仿宋" w:eastAsia="华文仿宋" w:hAnsi="华文仿宋" w:hint="eastAsia"/>
                <w:szCs w:val="21"/>
              </w:rPr>
              <w:t>课堂</w:t>
            </w:r>
            <w:r>
              <w:rPr>
                <w:rFonts w:ascii="华文仿宋" w:eastAsia="华文仿宋" w:hAnsi="华文仿宋"/>
                <w:szCs w:val="21"/>
              </w:rPr>
              <w:t>测验</w:t>
            </w:r>
          </w:p>
        </w:tc>
        <w:tc>
          <w:tcPr>
            <w:tcW w:w="771" w:type="dxa"/>
            <w:tcBorders>
              <w:top w:val="single" w:sz="4" w:space="0" w:color="auto"/>
              <w:left w:val="single" w:sz="4" w:space="0" w:color="auto"/>
              <w:bottom w:val="single" w:sz="4" w:space="0" w:color="auto"/>
            </w:tcBorders>
            <w:vAlign w:val="center"/>
          </w:tcPr>
          <w:p w:rsidR="00841CEF" w:rsidRDefault="004927B5">
            <w:pPr>
              <w:spacing w:line="280" w:lineRule="exact"/>
              <w:rPr>
                <w:rFonts w:ascii="华文仿宋" w:eastAsia="华文仿宋" w:hAnsi="华文仿宋"/>
                <w:szCs w:val="21"/>
              </w:rPr>
            </w:pPr>
            <w:r>
              <w:rPr>
                <w:rFonts w:ascii="华文仿宋" w:eastAsia="华文仿宋" w:hAnsi="华文仿宋" w:hint="eastAsia"/>
                <w:szCs w:val="21"/>
              </w:rPr>
              <w:t>2</w:t>
            </w:r>
          </w:p>
        </w:tc>
      </w:tr>
      <w:tr w:rsidR="00841CEF">
        <w:trPr>
          <w:trHeight w:val="495"/>
          <w:jc w:val="center"/>
        </w:trPr>
        <w:tc>
          <w:tcPr>
            <w:tcW w:w="1866" w:type="dxa"/>
            <w:vMerge/>
            <w:vAlign w:val="center"/>
          </w:tcPr>
          <w:p w:rsidR="00841CEF" w:rsidRDefault="00841CEF">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841CEF" w:rsidRDefault="004927B5">
            <w:pPr>
              <w:spacing w:line="280" w:lineRule="exact"/>
              <w:jc w:val="center"/>
              <w:rPr>
                <w:rFonts w:ascii="华文仿宋" w:eastAsia="华文仿宋" w:hAnsi="华文仿宋"/>
                <w:szCs w:val="21"/>
              </w:rPr>
            </w:pPr>
            <w:r>
              <w:rPr>
                <w:rFonts w:ascii="华文仿宋" w:eastAsia="华文仿宋" w:hAnsi="华文仿宋" w:hint="eastAsia"/>
                <w:szCs w:val="21"/>
              </w:rPr>
              <w:t>调研报告</w:t>
            </w:r>
          </w:p>
          <w:p w:rsidR="00841CEF" w:rsidRDefault="004927B5">
            <w:pPr>
              <w:spacing w:line="280" w:lineRule="exact"/>
              <w:jc w:val="center"/>
              <w:rPr>
                <w:rFonts w:ascii="华文仿宋" w:eastAsia="华文仿宋" w:hAnsi="华文仿宋"/>
                <w:szCs w:val="21"/>
              </w:rPr>
            </w:pPr>
            <w:r>
              <w:rPr>
                <w:rFonts w:ascii="华文仿宋" w:eastAsia="华文仿宋" w:hAnsi="华文仿宋" w:hint="eastAsia"/>
                <w:szCs w:val="21"/>
              </w:rPr>
              <w:t>（</w:t>
            </w:r>
            <w:proofErr w:type="gramStart"/>
            <w:r>
              <w:rPr>
                <w:rFonts w:ascii="华文仿宋" w:eastAsia="华文仿宋" w:hAnsi="华文仿宋" w:hint="eastAsia"/>
                <w:szCs w:val="21"/>
              </w:rPr>
              <w:t>含</w:t>
            </w:r>
            <w:r>
              <w:rPr>
                <w:rFonts w:ascii="华文仿宋" w:eastAsia="华文仿宋" w:hAnsi="华文仿宋"/>
                <w:szCs w:val="21"/>
              </w:rPr>
              <w:t>小组</w:t>
            </w:r>
            <w:proofErr w:type="gramEnd"/>
            <w:r>
              <w:rPr>
                <w:rFonts w:ascii="华文仿宋" w:eastAsia="华文仿宋" w:hAnsi="华文仿宋"/>
                <w:szCs w:val="21"/>
              </w:rPr>
              <w:t>和个人）</w:t>
            </w:r>
          </w:p>
        </w:tc>
        <w:tc>
          <w:tcPr>
            <w:tcW w:w="701" w:type="dxa"/>
            <w:tcBorders>
              <w:top w:val="single" w:sz="4" w:space="0" w:color="auto"/>
              <w:left w:val="single" w:sz="4" w:space="0" w:color="auto"/>
              <w:bottom w:val="single" w:sz="4" w:space="0" w:color="auto"/>
              <w:right w:val="single" w:sz="4" w:space="0" w:color="auto"/>
            </w:tcBorders>
            <w:vAlign w:val="center"/>
          </w:tcPr>
          <w:p w:rsidR="00841CEF" w:rsidRDefault="004927B5">
            <w:pPr>
              <w:spacing w:line="280" w:lineRule="exact"/>
              <w:jc w:val="center"/>
              <w:rPr>
                <w:rFonts w:ascii="华文仿宋" w:eastAsia="华文仿宋" w:hAnsi="华文仿宋"/>
                <w:szCs w:val="21"/>
              </w:rPr>
            </w:pPr>
            <w:r>
              <w:rPr>
                <w:rFonts w:ascii="华文仿宋" w:eastAsia="华文仿宋" w:hAnsi="华文仿宋" w:hint="eastAsia"/>
                <w:szCs w:val="21"/>
              </w:rPr>
              <w:t>0</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841CEF" w:rsidRDefault="004927B5">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专题小论文</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841CEF" w:rsidRDefault="004927B5">
            <w:pPr>
              <w:spacing w:line="280" w:lineRule="exact"/>
              <w:jc w:val="center"/>
              <w:rPr>
                <w:rFonts w:ascii="华文仿宋" w:eastAsia="华文仿宋" w:hAnsi="华文仿宋"/>
                <w:szCs w:val="21"/>
              </w:rPr>
            </w:pPr>
            <w:r>
              <w:rPr>
                <w:rFonts w:ascii="华文仿宋" w:eastAsia="华文仿宋" w:hAnsi="华文仿宋" w:hint="eastAsia"/>
                <w:szCs w:val="21"/>
              </w:rPr>
              <w:t>1</w:t>
            </w:r>
          </w:p>
        </w:tc>
        <w:tc>
          <w:tcPr>
            <w:tcW w:w="2029" w:type="dxa"/>
            <w:tcBorders>
              <w:top w:val="single" w:sz="4" w:space="0" w:color="auto"/>
              <w:left w:val="single" w:sz="4" w:space="0" w:color="auto"/>
              <w:bottom w:val="single" w:sz="4" w:space="0" w:color="auto"/>
              <w:right w:val="single" w:sz="4" w:space="0" w:color="auto"/>
            </w:tcBorders>
            <w:vAlign w:val="center"/>
          </w:tcPr>
          <w:p w:rsidR="00841CEF" w:rsidRDefault="004927B5">
            <w:pPr>
              <w:spacing w:line="280" w:lineRule="exact"/>
              <w:jc w:val="center"/>
              <w:rPr>
                <w:rFonts w:ascii="华文仿宋" w:eastAsia="华文仿宋" w:hAnsi="华文仿宋"/>
                <w:szCs w:val="21"/>
              </w:rPr>
            </w:pPr>
            <w:r>
              <w:rPr>
                <w:rFonts w:ascii="华文仿宋" w:eastAsia="华文仿宋" w:hAnsi="华文仿宋" w:hint="eastAsia"/>
                <w:szCs w:val="21"/>
              </w:rPr>
              <w:t>课堂参与</w:t>
            </w:r>
          </w:p>
        </w:tc>
        <w:tc>
          <w:tcPr>
            <w:tcW w:w="771" w:type="dxa"/>
            <w:tcBorders>
              <w:top w:val="single" w:sz="4" w:space="0" w:color="auto"/>
              <w:left w:val="single" w:sz="4" w:space="0" w:color="auto"/>
              <w:bottom w:val="single" w:sz="4" w:space="0" w:color="auto"/>
            </w:tcBorders>
            <w:vAlign w:val="center"/>
          </w:tcPr>
          <w:p w:rsidR="00841CEF" w:rsidRDefault="004927B5">
            <w:pPr>
              <w:spacing w:line="280" w:lineRule="exact"/>
              <w:rPr>
                <w:rFonts w:ascii="华文仿宋" w:eastAsia="华文仿宋" w:hAnsi="华文仿宋"/>
                <w:szCs w:val="21"/>
              </w:rPr>
            </w:pPr>
            <w:r>
              <w:rPr>
                <w:rFonts w:ascii="华文仿宋" w:eastAsia="华文仿宋" w:hAnsi="华文仿宋" w:hint="eastAsia"/>
                <w:szCs w:val="21"/>
              </w:rPr>
              <w:t>5</w:t>
            </w:r>
          </w:p>
        </w:tc>
      </w:tr>
      <w:tr w:rsidR="00841CEF">
        <w:trPr>
          <w:trHeight w:val="495"/>
          <w:jc w:val="center"/>
        </w:trPr>
        <w:tc>
          <w:tcPr>
            <w:tcW w:w="1866" w:type="dxa"/>
            <w:vMerge/>
            <w:vAlign w:val="center"/>
          </w:tcPr>
          <w:p w:rsidR="00841CEF" w:rsidRDefault="00841CEF">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841CEF" w:rsidRDefault="004927B5">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期末</w:t>
            </w:r>
            <w:r>
              <w:rPr>
                <w:rFonts w:ascii="华文仿宋" w:eastAsia="华文仿宋" w:hAnsi="华文仿宋"/>
                <w:szCs w:val="21"/>
              </w:rPr>
              <w:t>考试</w:t>
            </w:r>
          </w:p>
        </w:tc>
        <w:tc>
          <w:tcPr>
            <w:tcW w:w="701" w:type="dxa"/>
            <w:tcBorders>
              <w:top w:val="single" w:sz="4" w:space="0" w:color="auto"/>
              <w:left w:val="single" w:sz="4" w:space="0" w:color="auto"/>
              <w:bottom w:val="single" w:sz="4" w:space="0" w:color="auto"/>
              <w:right w:val="single" w:sz="4" w:space="0" w:color="auto"/>
            </w:tcBorders>
            <w:vAlign w:val="center"/>
          </w:tcPr>
          <w:p w:rsidR="00841CEF" w:rsidRDefault="004927B5">
            <w:pPr>
              <w:spacing w:line="280" w:lineRule="exact"/>
              <w:jc w:val="center"/>
              <w:rPr>
                <w:rFonts w:ascii="华文仿宋" w:eastAsia="华文仿宋" w:hAnsi="华文仿宋"/>
                <w:szCs w:val="21"/>
              </w:rPr>
            </w:pPr>
            <w:r>
              <w:rPr>
                <w:rFonts w:ascii="华文仿宋" w:eastAsia="华文仿宋" w:hAnsi="华文仿宋" w:hint="eastAsia"/>
                <w:szCs w:val="21"/>
              </w:rPr>
              <w:t>0</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841CEF" w:rsidRDefault="004927B5">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期中</w:t>
            </w:r>
            <w:r>
              <w:rPr>
                <w:rFonts w:ascii="华文仿宋" w:eastAsia="华文仿宋" w:hAnsi="华文仿宋"/>
                <w:szCs w:val="21"/>
              </w:rPr>
              <w:t>考试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841CEF" w:rsidRDefault="004927B5">
            <w:pPr>
              <w:spacing w:line="280" w:lineRule="exact"/>
              <w:jc w:val="center"/>
              <w:rPr>
                <w:rFonts w:ascii="华文仿宋" w:eastAsia="华文仿宋" w:hAnsi="华文仿宋"/>
                <w:szCs w:val="21"/>
              </w:rPr>
            </w:pPr>
            <w:r>
              <w:rPr>
                <w:rFonts w:ascii="华文仿宋" w:eastAsia="华文仿宋" w:hAnsi="华文仿宋" w:hint="eastAsia"/>
                <w:szCs w:val="21"/>
              </w:rPr>
              <w:t>0</w:t>
            </w:r>
          </w:p>
        </w:tc>
        <w:tc>
          <w:tcPr>
            <w:tcW w:w="2029" w:type="dxa"/>
            <w:tcBorders>
              <w:top w:val="single" w:sz="4" w:space="0" w:color="auto"/>
              <w:left w:val="single" w:sz="4" w:space="0" w:color="auto"/>
              <w:bottom w:val="single" w:sz="4" w:space="0" w:color="auto"/>
              <w:right w:val="single" w:sz="4" w:space="0" w:color="auto"/>
            </w:tcBorders>
            <w:vAlign w:val="center"/>
          </w:tcPr>
          <w:p w:rsidR="00841CEF" w:rsidRDefault="00841CEF">
            <w:pPr>
              <w:spacing w:line="280" w:lineRule="exact"/>
              <w:jc w:val="center"/>
              <w:rPr>
                <w:rFonts w:ascii="华文仿宋" w:eastAsia="华文仿宋" w:hAnsi="华文仿宋"/>
                <w:szCs w:val="21"/>
                <w:lang w:eastAsia="zh-TW"/>
              </w:rPr>
            </w:pPr>
          </w:p>
        </w:tc>
        <w:tc>
          <w:tcPr>
            <w:tcW w:w="771" w:type="dxa"/>
            <w:tcBorders>
              <w:top w:val="single" w:sz="4" w:space="0" w:color="auto"/>
              <w:left w:val="single" w:sz="4" w:space="0" w:color="auto"/>
              <w:bottom w:val="single" w:sz="4" w:space="0" w:color="auto"/>
            </w:tcBorders>
            <w:vAlign w:val="center"/>
          </w:tcPr>
          <w:p w:rsidR="00841CEF" w:rsidRDefault="00841CEF">
            <w:pPr>
              <w:spacing w:line="280" w:lineRule="exact"/>
              <w:rPr>
                <w:rFonts w:ascii="华文仿宋" w:eastAsia="华文仿宋" w:hAnsi="华文仿宋"/>
                <w:szCs w:val="21"/>
                <w:lang w:eastAsia="zh-TW"/>
              </w:rPr>
            </w:pPr>
          </w:p>
        </w:tc>
      </w:tr>
      <w:tr w:rsidR="00841CEF">
        <w:trPr>
          <w:trHeight w:val="450"/>
          <w:jc w:val="center"/>
        </w:trPr>
        <w:tc>
          <w:tcPr>
            <w:tcW w:w="1866" w:type="dxa"/>
            <w:vMerge/>
            <w:vAlign w:val="center"/>
          </w:tcPr>
          <w:p w:rsidR="00841CEF" w:rsidRDefault="00841CEF">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841CEF" w:rsidRDefault="004927B5">
            <w:pPr>
              <w:spacing w:line="280" w:lineRule="exact"/>
              <w:jc w:val="center"/>
              <w:rPr>
                <w:rFonts w:ascii="华文仿宋" w:eastAsia="华文仿宋" w:hAnsi="华文仿宋"/>
                <w:szCs w:val="21"/>
              </w:rPr>
            </w:pPr>
            <w:r>
              <w:rPr>
                <w:rFonts w:ascii="华文仿宋" w:eastAsia="华文仿宋" w:hAnsi="华文仿宋" w:hint="eastAsia"/>
                <w:szCs w:val="21"/>
              </w:rPr>
              <w:t>其他（请</w:t>
            </w:r>
            <w:r>
              <w:rPr>
                <w:rFonts w:ascii="华文仿宋" w:eastAsia="华文仿宋" w:hAnsi="华文仿宋"/>
                <w:szCs w:val="21"/>
              </w:rPr>
              <w:t>说明</w:t>
            </w:r>
            <w:r>
              <w:rPr>
                <w:rFonts w:ascii="华文仿宋" w:eastAsia="华文仿宋" w:hAnsi="华文仿宋" w:hint="eastAsia"/>
                <w:szCs w:val="21"/>
              </w:rPr>
              <w:t>）</w:t>
            </w:r>
          </w:p>
        </w:tc>
        <w:tc>
          <w:tcPr>
            <w:tcW w:w="6300" w:type="dxa"/>
            <w:gridSpan w:val="7"/>
            <w:tcBorders>
              <w:top w:val="single" w:sz="4" w:space="0" w:color="auto"/>
              <w:left w:val="single" w:sz="4" w:space="0" w:color="auto"/>
              <w:bottom w:val="single" w:sz="4" w:space="0" w:color="auto"/>
            </w:tcBorders>
            <w:vAlign w:val="center"/>
          </w:tcPr>
          <w:p w:rsidR="00841CEF" w:rsidRDefault="004927B5">
            <w:pPr>
              <w:spacing w:line="280" w:lineRule="exact"/>
              <w:rPr>
                <w:rFonts w:ascii="华文仿宋" w:eastAsia="华文仿宋" w:hAnsi="华文仿宋"/>
                <w:szCs w:val="21"/>
              </w:rPr>
            </w:pPr>
            <w:r>
              <w:rPr>
                <w:rFonts w:ascii="华文仿宋" w:eastAsia="华文仿宋" w:hAnsi="华文仿宋" w:hint="eastAsia"/>
                <w:szCs w:val="21"/>
              </w:rPr>
              <w:t>无</w:t>
            </w:r>
          </w:p>
        </w:tc>
      </w:tr>
      <w:tr w:rsidR="00841CEF">
        <w:trPr>
          <w:trHeight w:val="816"/>
          <w:jc w:val="center"/>
        </w:trPr>
        <w:tc>
          <w:tcPr>
            <w:tcW w:w="1866" w:type="dxa"/>
            <w:vAlign w:val="center"/>
          </w:tcPr>
          <w:p w:rsidR="00841CEF" w:rsidRDefault="004927B5">
            <w:pPr>
              <w:spacing w:line="280" w:lineRule="exact"/>
              <w:jc w:val="center"/>
              <w:rPr>
                <w:rFonts w:ascii="华文仿宋" w:eastAsia="华文仿宋" w:hAnsi="华文仿宋"/>
              </w:rPr>
            </w:pPr>
            <w:r>
              <w:rPr>
                <w:rFonts w:ascii="华文仿宋" w:eastAsia="华文仿宋" w:hAnsi="华文仿宋" w:hint="eastAsia"/>
              </w:rPr>
              <w:t>说明</w:t>
            </w:r>
          </w:p>
        </w:tc>
        <w:tc>
          <w:tcPr>
            <w:tcW w:w="8398" w:type="dxa"/>
            <w:gridSpan w:val="8"/>
          </w:tcPr>
          <w:p w:rsidR="00841CEF" w:rsidRDefault="004927B5">
            <w:pPr>
              <w:rPr>
                <w:rFonts w:ascii="华文仿宋" w:eastAsia="华文仿宋" w:hAnsi="华文仿宋"/>
              </w:rPr>
            </w:pPr>
            <w:r>
              <w:rPr>
                <w:rFonts w:ascii="华文仿宋" w:eastAsia="华文仿宋" w:hAnsi="华文仿宋" w:hint="eastAsia"/>
              </w:rPr>
              <w:t>1.</w:t>
            </w:r>
            <w:r>
              <w:rPr>
                <w:rFonts w:ascii="华文琥珀" w:eastAsia="华文琥珀" w:hAnsi="华文仿宋" w:hint="eastAsia"/>
                <w:sz w:val="24"/>
              </w:rPr>
              <w:t>专业课（含必修和选修）须布置专题小论文或调研报告至少一次，不能为“0”</w:t>
            </w:r>
          </w:p>
          <w:p w:rsidR="00841CEF" w:rsidRDefault="004927B5">
            <w:pPr>
              <w:rPr>
                <w:rFonts w:ascii="华文仿宋" w:eastAsia="华文仿宋" w:hAnsi="华文仿宋"/>
              </w:rPr>
            </w:pPr>
            <w:r>
              <w:rPr>
                <w:rFonts w:ascii="华文仿宋" w:eastAsia="华文仿宋" w:hAnsi="华文仿宋" w:hint="eastAsia"/>
              </w:rPr>
              <w:t>2</w:t>
            </w:r>
            <w:r>
              <w:rPr>
                <w:rFonts w:ascii="华文仿宋" w:eastAsia="华文仿宋" w:hAnsi="华文仿宋"/>
              </w:rPr>
              <w:t>.非</w:t>
            </w:r>
            <w:r>
              <w:rPr>
                <w:rFonts w:ascii="华文仿宋" w:eastAsia="华文仿宋" w:hAnsi="华文仿宋" w:hint="eastAsia"/>
              </w:rPr>
              <w:t>课堂</w:t>
            </w:r>
            <w:r>
              <w:rPr>
                <w:rFonts w:ascii="华文仿宋" w:eastAsia="华文仿宋" w:hAnsi="华文仿宋"/>
              </w:rPr>
              <w:t>控制方法则填写“0”</w:t>
            </w:r>
            <w:r>
              <w:rPr>
                <w:rFonts w:ascii="华文仿宋" w:eastAsia="华文仿宋" w:hAnsi="华文仿宋" w:hint="eastAsia"/>
              </w:rPr>
              <w:t>，</w:t>
            </w:r>
            <w:r>
              <w:rPr>
                <w:rFonts w:ascii="华文仿宋" w:eastAsia="华文仿宋" w:hAnsi="华文仿宋"/>
              </w:rPr>
              <w:t>如全过程考核课</w:t>
            </w:r>
            <w:r>
              <w:rPr>
                <w:rFonts w:ascii="华文仿宋" w:eastAsia="华文仿宋" w:hAnsi="华文仿宋" w:hint="eastAsia"/>
              </w:rPr>
              <w:t>程没有期末</w:t>
            </w:r>
            <w:r>
              <w:rPr>
                <w:rFonts w:ascii="华文仿宋" w:eastAsia="华文仿宋" w:hAnsi="华文仿宋"/>
              </w:rPr>
              <w:t>考试，则在次数中填写</w:t>
            </w:r>
            <w:r>
              <w:rPr>
                <w:rFonts w:ascii="华文仿宋" w:eastAsia="华文仿宋" w:hAnsi="华文仿宋" w:hint="eastAsia"/>
              </w:rPr>
              <w:t>“0</w:t>
            </w:r>
            <w:r>
              <w:rPr>
                <w:rFonts w:ascii="华文仿宋" w:eastAsia="华文仿宋" w:hAnsi="华文仿宋"/>
              </w:rPr>
              <w:t>”</w:t>
            </w:r>
          </w:p>
        </w:tc>
      </w:tr>
    </w:tbl>
    <w:p w:rsidR="00841CEF" w:rsidRDefault="00841CEF">
      <w:pPr>
        <w:widowControl/>
        <w:tabs>
          <w:tab w:val="left" w:pos="284"/>
        </w:tabs>
        <w:spacing w:line="360" w:lineRule="auto"/>
        <w:jc w:val="left"/>
        <w:rPr>
          <w:rFonts w:ascii="仿宋_GB2312" w:eastAsia="仿宋_GB2312" w:hAnsi="宋体" w:cs="宋体"/>
          <w:b/>
          <w:bCs/>
          <w:kern w:val="0"/>
          <w:sz w:val="24"/>
          <w:szCs w:val="24"/>
        </w:rPr>
      </w:pPr>
    </w:p>
    <w:p w:rsidR="00841CEF" w:rsidRDefault="004927B5">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九、成绩评价（Assessment and grading）</w:t>
      </w:r>
    </w:p>
    <w:tbl>
      <w:tblPr>
        <w:tblW w:w="99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98"/>
        <w:gridCol w:w="1922"/>
        <w:gridCol w:w="755"/>
        <w:gridCol w:w="1945"/>
        <w:gridCol w:w="780"/>
        <w:gridCol w:w="1998"/>
        <w:gridCol w:w="1441"/>
      </w:tblGrid>
      <w:tr w:rsidR="00841CEF">
        <w:trPr>
          <w:trHeight w:val="560"/>
          <w:jc w:val="center"/>
        </w:trPr>
        <w:tc>
          <w:tcPr>
            <w:tcW w:w="1098" w:type="dxa"/>
            <w:vMerge w:val="restart"/>
            <w:vAlign w:val="center"/>
          </w:tcPr>
          <w:p w:rsidR="00841CEF" w:rsidRDefault="004927B5">
            <w:pPr>
              <w:spacing w:line="280" w:lineRule="exact"/>
              <w:jc w:val="center"/>
              <w:rPr>
                <w:rFonts w:ascii="华文仿宋" w:eastAsia="华文仿宋" w:hAnsi="华文仿宋"/>
                <w:szCs w:val="21"/>
              </w:rPr>
            </w:pPr>
            <w:r>
              <w:rPr>
                <w:rFonts w:ascii="华文仿宋" w:eastAsia="华文仿宋" w:hAnsi="华文仿宋" w:hint="eastAsia"/>
                <w:szCs w:val="21"/>
              </w:rPr>
              <w:t>成绩评价</w:t>
            </w:r>
          </w:p>
          <w:p w:rsidR="00841CEF" w:rsidRDefault="004927B5">
            <w:pPr>
              <w:spacing w:line="280" w:lineRule="exact"/>
              <w:jc w:val="center"/>
              <w:rPr>
                <w:rFonts w:ascii="华文仿宋" w:eastAsia="华文仿宋" w:hAnsi="华文仿宋"/>
                <w:szCs w:val="21"/>
                <w:lang w:eastAsia="zh-TW"/>
              </w:rPr>
            </w:pPr>
            <w:r>
              <w:rPr>
                <w:rFonts w:ascii="仿宋_GB2312" w:eastAsia="仿宋_GB2312" w:hAnsi="宋体" w:cs="宋体" w:hint="eastAsia"/>
                <w:kern w:val="0"/>
                <w:sz w:val="24"/>
                <w:szCs w:val="24"/>
              </w:rPr>
              <w:t>assessment and grading</w:t>
            </w:r>
          </w:p>
        </w:tc>
        <w:tc>
          <w:tcPr>
            <w:tcW w:w="1922" w:type="dxa"/>
            <w:vAlign w:val="center"/>
          </w:tcPr>
          <w:p w:rsidR="00841CEF" w:rsidRDefault="004927B5">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755" w:type="dxa"/>
            <w:vAlign w:val="center"/>
          </w:tcPr>
          <w:p w:rsidR="00841CEF" w:rsidRDefault="004927B5">
            <w:pPr>
              <w:spacing w:line="280" w:lineRule="exact"/>
              <w:jc w:val="center"/>
              <w:rPr>
                <w:rFonts w:ascii="华文仿宋" w:eastAsia="华文仿宋" w:hAnsi="华文仿宋"/>
                <w:szCs w:val="21"/>
                <w:lang w:eastAsia="zh-TW"/>
              </w:rPr>
            </w:pPr>
            <w:r>
              <w:rPr>
                <w:rFonts w:ascii="华文仿宋" w:eastAsia="华文仿宋" w:hAnsi="华文仿宋"/>
                <w:szCs w:val="21"/>
              </w:rPr>
              <w:t>%</w:t>
            </w:r>
          </w:p>
        </w:tc>
        <w:tc>
          <w:tcPr>
            <w:tcW w:w="1945" w:type="dxa"/>
            <w:vAlign w:val="center"/>
          </w:tcPr>
          <w:p w:rsidR="00841CEF" w:rsidRDefault="004927B5">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780" w:type="dxa"/>
            <w:vAlign w:val="center"/>
          </w:tcPr>
          <w:p w:rsidR="00841CEF" w:rsidRDefault="004927B5">
            <w:pPr>
              <w:spacing w:line="280" w:lineRule="exact"/>
              <w:jc w:val="center"/>
              <w:rPr>
                <w:rFonts w:ascii="华文仿宋" w:eastAsia="华文仿宋" w:hAnsi="华文仿宋"/>
                <w:szCs w:val="21"/>
                <w:lang w:eastAsia="zh-TW"/>
              </w:rPr>
            </w:pPr>
            <w:r>
              <w:rPr>
                <w:rFonts w:ascii="华文仿宋" w:eastAsia="华文仿宋" w:hAnsi="华文仿宋"/>
                <w:szCs w:val="21"/>
              </w:rPr>
              <w:t>%</w:t>
            </w:r>
          </w:p>
        </w:tc>
        <w:tc>
          <w:tcPr>
            <w:tcW w:w="1998" w:type="dxa"/>
            <w:vAlign w:val="center"/>
          </w:tcPr>
          <w:p w:rsidR="00841CEF" w:rsidRDefault="004927B5">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1441" w:type="dxa"/>
            <w:vAlign w:val="center"/>
          </w:tcPr>
          <w:p w:rsidR="00841CEF" w:rsidRDefault="004927B5">
            <w:pPr>
              <w:jc w:val="center"/>
              <w:rPr>
                <w:rFonts w:ascii="华文仿宋" w:eastAsia="华文仿宋" w:hAnsi="华文仿宋"/>
                <w:szCs w:val="21"/>
                <w:lang w:eastAsia="zh-TW"/>
              </w:rPr>
            </w:pPr>
            <w:r>
              <w:rPr>
                <w:rFonts w:ascii="华文仿宋" w:eastAsia="华文仿宋" w:hAnsi="华文仿宋"/>
                <w:szCs w:val="21"/>
              </w:rPr>
              <w:t>%</w:t>
            </w:r>
          </w:p>
        </w:tc>
      </w:tr>
      <w:tr w:rsidR="00841CEF">
        <w:trPr>
          <w:trHeight w:val="560"/>
          <w:jc w:val="center"/>
        </w:trPr>
        <w:tc>
          <w:tcPr>
            <w:tcW w:w="1098" w:type="dxa"/>
            <w:vMerge/>
            <w:vAlign w:val="center"/>
          </w:tcPr>
          <w:p w:rsidR="00841CEF" w:rsidRDefault="00841CEF">
            <w:pPr>
              <w:spacing w:line="280" w:lineRule="exact"/>
              <w:jc w:val="center"/>
              <w:rPr>
                <w:rFonts w:ascii="华文仿宋" w:eastAsia="华文仿宋" w:hAnsi="华文仿宋"/>
                <w:szCs w:val="21"/>
                <w:lang w:eastAsia="zh-TW"/>
              </w:rPr>
            </w:pPr>
          </w:p>
        </w:tc>
        <w:tc>
          <w:tcPr>
            <w:tcW w:w="1922" w:type="dxa"/>
            <w:vAlign w:val="center"/>
          </w:tcPr>
          <w:p w:rsidR="00841CEF" w:rsidRDefault="004927B5">
            <w:pPr>
              <w:spacing w:line="280" w:lineRule="exact"/>
              <w:rPr>
                <w:rFonts w:ascii="华文仿宋" w:eastAsia="华文仿宋" w:hAnsi="华文仿宋"/>
                <w:szCs w:val="21"/>
              </w:rPr>
            </w:pPr>
            <w:r>
              <w:rPr>
                <w:rFonts w:ascii="华文仿宋" w:eastAsia="华文仿宋" w:hAnsi="华文仿宋" w:hint="eastAsia"/>
                <w:szCs w:val="21"/>
              </w:rPr>
              <w:t>专题小论文</w:t>
            </w:r>
          </w:p>
        </w:tc>
        <w:tc>
          <w:tcPr>
            <w:tcW w:w="755" w:type="dxa"/>
            <w:vAlign w:val="center"/>
          </w:tcPr>
          <w:p w:rsidR="00841CEF" w:rsidRDefault="004927B5">
            <w:pPr>
              <w:spacing w:line="280" w:lineRule="exact"/>
              <w:rPr>
                <w:rFonts w:ascii="华文仿宋" w:eastAsia="华文仿宋" w:hAnsi="华文仿宋"/>
                <w:szCs w:val="21"/>
              </w:rPr>
            </w:pPr>
            <w:r>
              <w:rPr>
                <w:rFonts w:ascii="华文仿宋" w:eastAsia="华文仿宋" w:hAnsi="华文仿宋" w:hint="eastAsia"/>
                <w:szCs w:val="21"/>
              </w:rPr>
              <w:t>10</w:t>
            </w:r>
          </w:p>
        </w:tc>
        <w:tc>
          <w:tcPr>
            <w:tcW w:w="1945" w:type="dxa"/>
            <w:vAlign w:val="center"/>
          </w:tcPr>
          <w:p w:rsidR="00841CEF" w:rsidRDefault="004927B5">
            <w:pPr>
              <w:spacing w:line="280" w:lineRule="exact"/>
              <w:rPr>
                <w:rFonts w:ascii="华文仿宋" w:eastAsia="华文仿宋" w:hAnsi="华文仿宋"/>
                <w:szCs w:val="21"/>
              </w:rPr>
            </w:pPr>
            <w:r>
              <w:rPr>
                <w:rFonts w:ascii="华文仿宋" w:eastAsia="华文仿宋" w:hAnsi="华文仿宋" w:hint="eastAsia"/>
                <w:szCs w:val="21"/>
              </w:rPr>
              <w:t>案例分析报告</w:t>
            </w:r>
          </w:p>
        </w:tc>
        <w:tc>
          <w:tcPr>
            <w:tcW w:w="780" w:type="dxa"/>
            <w:vAlign w:val="center"/>
          </w:tcPr>
          <w:p w:rsidR="00841CEF" w:rsidRDefault="004927B5">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rsidR="00841CEF" w:rsidRDefault="004927B5">
            <w:pPr>
              <w:spacing w:line="280" w:lineRule="exact"/>
              <w:rPr>
                <w:rFonts w:ascii="华文仿宋" w:eastAsia="华文仿宋" w:hAnsi="华文仿宋"/>
                <w:szCs w:val="21"/>
              </w:rPr>
            </w:pPr>
            <w:r>
              <w:rPr>
                <w:rFonts w:ascii="华文仿宋" w:eastAsia="华文仿宋" w:hAnsi="华文仿宋" w:hint="eastAsia"/>
                <w:szCs w:val="21"/>
              </w:rPr>
              <w:t>实验室实训</w:t>
            </w:r>
          </w:p>
        </w:tc>
        <w:tc>
          <w:tcPr>
            <w:tcW w:w="1441" w:type="dxa"/>
            <w:vAlign w:val="center"/>
          </w:tcPr>
          <w:p w:rsidR="00841CEF" w:rsidRDefault="004927B5">
            <w:pPr>
              <w:spacing w:line="280" w:lineRule="exact"/>
              <w:rPr>
                <w:rFonts w:ascii="华文仿宋" w:eastAsia="华文仿宋" w:hAnsi="华文仿宋"/>
                <w:szCs w:val="21"/>
              </w:rPr>
            </w:pPr>
            <w:r>
              <w:rPr>
                <w:rFonts w:ascii="华文仿宋" w:eastAsia="华文仿宋" w:hAnsi="华文仿宋" w:hint="eastAsia"/>
                <w:szCs w:val="21"/>
              </w:rPr>
              <w:t>0</w:t>
            </w:r>
          </w:p>
        </w:tc>
      </w:tr>
      <w:tr w:rsidR="00841CEF">
        <w:trPr>
          <w:trHeight w:val="560"/>
          <w:jc w:val="center"/>
        </w:trPr>
        <w:tc>
          <w:tcPr>
            <w:tcW w:w="1098" w:type="dxa"/>
            <w:vMerge/>
            <w:vAlign w:val="center"/>
          </w:tcPr>
          <w:p w:rsidR="00841CEF" w:rsidRDefault="00841CEF">
            <w:pPr>
              <w:spacing w:line="280" w:lineRule="exact"/>
              <w:jc w:val="center"/>
              <w:rPr>
                <w:rFonts w:ascii="华文仿宋" w:eastAsia="华文仿宋" w:hAnsi="华文仿宋"/>
                <w:szCs w:val="21"/>
                <w:lang w:eastAsia="zh-TW"/>
              </w:rPr>
            </w:pPr>
          </w:p>
        </w:tc>
        <w:tc>
          <w:tcPr>
            <w:tcW w:w="1922" w:type="dxa"/>
            <w:vAlign w:val="center"/>
          </w:tcPr>
          <w:p w:rsidR="00841CEF" w:rsidRDefault="004927B5">
            <w:pPr>
              <w:spacing w:line="280" w:lineRule="exact"/>
              <w:rPr>
                <w:rFonts w:ascii="华文仿宋" w:eastAsia="华文仿宋" w:hAnsi="华文仿宋"/>
                <w:szCs w:val="21"/>
              </w:rPr>
            </w:pPr>
            <w:r>
              <w:rPr>
                <w:rFonts w:ascii="华文仿宋" w:eastAsia="华文仿宋" w:hAnsi="华文仿宋" w:hint="eastAsia"/>
                <w:szCs w:val="21"/>
              </w:rPr>
              <w:t>课堂出勤</w:t>
            </w:r>
          </w:p>
        </w:tc>
        <w:tc>
          <w:tcPr>
            <w:tcW w:w="755" w:type="dxa"/>
            <w:vAlign w:val="center"/>
          </w:tcPr>
          <w:p w:rsidR="00841CEF" w:rsidRDefault="004927B5">
            <w:pPr>
              <w:spacing w:line="280" w:lineRule="exact"/>
              <w:rPr>
                <w:rFonts w:ascii="华文仿宋" w:eastAsia="华文仿宋" w:hAnsi="华文仿宋"/>
                <w:szCs w:val="21"/>
              </w:rPr>
            </w:pPr>
            <w:r>
              <w:rPr>
                <w:rFonts w:ascii="华文仿宋" w:eastAsia="华文仿宋" w:hAnsi="华文仿宋" w:hint="eastAsia"/>
                <w:szCs w:val="21"/>
              </w:rPr>
              <w:t>15</w:t>
            </w:r>
          </w:p>
        </w:tc>
        <w:tc>
          <w:tcPr>
            <w:tcW w:w="1945" w:type="dxa"/>
            <w:vAlign w:val="center"/>
          </w:tcPr>
          <w:p w:rsidR="00841CEF" w:rsidRDefault="004927B5">
            <w:pPr>
              <w:spacing w:line="280" w:lineRule="exact"/>
              <w:rPr>
                <w:rFonts w:ascii="华文仿宋" w:eastAsia="华文仿宋" w:hAnsi="华文仿宋"/>
                <w:szCs w:val="21"/>
                <w:lang w:eastAsia="zh-TW"/>
              </w:rPr>
            </w:pPr>
            <w:r>
              <w:rPr>
                <w:rFonts w:ascii="华文仿宋" w:eastAsia="华文仿宋" w:hAnsi="华文仿宋" w:hint="eastAsia"/>
                <w:szCs w:val="21"/>
              </w:rPr>
              <w:t>课堂参与</w:t>
            </w:r>
          </w:p>
        </w:tc>
        <w:tc>
          <w:tcPr>
            <w:tcW w:w="780" w:type="dxa"/>
            <w:vAlign w:val="center"/>
          </w:tcPr>
          <w:p w:rsidR="00841CEF" w:rsidRDefault="004927B5">
            <w:pPr>
              <w:spacing w:line="280" w:lineRule="exact"/>
              <w:rPr>
                <w:rFonts w:ascii="华文仿宋" w:eastAsia="华文仿宋" w:hAnsi="华文仿宋"/>
                <w:szCs w:val="21"/>
              </w:rPr>
            </w:pPr>
            <w:r>
              <w:rPr>
                <w:rFonts w:ascii="华文仿宋" w:eastAsia="华文仿宋" w:hAnsi="华文仿宋" w:hint="eastAsia"/>
                <w:szCs w:val="21"/>
              </w:rPr>
              <w:t>30</w:t>
            </w:r>
          </w:p>
        </w:tc>
        <w:tc>
          <w:tcPr>
            <w:tcW w:w="1998" w:type="dxa"/>
            <w:vAlign w:val="center"/>
          </w:tcPr>
          <w:p w:rsidR="00841CEF" w:rsidRDefault="004927B5">
            <w:pPr>
              <w:spacing w:line="280" w:lineRule="exact"/>
              <w:rPr>
                <w:rFonts w:ascii="华文仿宋" w:eastAsia="华文仿宋" w:hAnsi="华文仿宋"/>
                <w:szCs w:val="21"/>
              </w:rPr>
            </w:pPr>
            <w:r>
              <w:rPr>
                <w:rFonts w:ascii="华文仿宋" w:eastAsia="华文仿宋" w:hAnsi="华文仿宋" w:hint="eastAsia"/>
                <w:szCs w:val="21"/>
              </w:rPr>
              <w:t>课堂测验</w:t>
            </w:r>
          </w:p>
        </w:tc>
        <w:tc>
          <w:tcPr>
            <w:tcW w:w="1441" w:type="dxa"/>
            <w:vAlign w:val="center"/>
          </w:tcPr>
          <w:p w:rsidR="00841CEF" w:rsidRDefault="004927B5">
            <w:pPr>
              <w:spacing w:line="280" w:lineRule="exact"/>
              <w:rPr>
                <w:rFonts w:ascii="华文仿宋" w:eastAsia="华文仿宋" w:hAnsi="华文仿宋"/>
                <w:szCs w:val="21"/>
              </w:rPr>
            </w:pPr>
            <w:r>
              <w:rPr>
                <w:rFonts w:ascii="华文仿宋" w:eastAsia="华文仿宋" w:hAnsi="华文仿宋" w:hint="eastAsia"/>
                <w:szCs w:val="21"/>
              </w:rPr>
              <w:t>30</w:t>
            </w:r>
          </w:p>
        </w:tc>
      </w:tr>
      <w:tr w:rsidR="00841CEF">
        <w:trPr>
          <w:trHeight w:val="560"/>
          <w:jc w:val="center"/>
        </w:trPr>
        <w:tc>
          <w:tcPr>
            <w:tcW w:w="1098" w:type="dxa"/>
            <w:vMerge/>
            <w:vAlign w:val="center"/>
          </w:tcPr>
          <w:p w:rsidR="00841CEF" w:rsidRDefault="00841CEF">
            <w:pPr>
              <w:spacing w:line="280" w:lineRule="exact"/>
              <w:jc w:val="center"/>
              <w:rPr>
                <w:rFonts w:ascii="华文仿宋" w:eastAsia="华文仿宋" w:hAnsi="华文仿宋"/>
                <w:szCs w:val="21"/>
                <w:lang w:eastAsia="zh-TW"/>
              </w:rPr>
            </w:pPr>
          </w:p>
        </w:tc>
        <w:tc>
          <w:tcPr>
            <w:tcW w:w="1922" w:type="dxa"/>
            <w:vAlign w:val="center"/>
          </w:tcPr>
          <w:p w:rsidR="00841CEF" w:rsidRDefault="004927B5">
            <w:pPr>
              <w:spacing w:line="280" w:lineRule="exact"/>
              <w:rPr>
                <w:rFonts w:ascii="华文仿宋" w:eastAsia="华文仿宋" w:hAnsi="华文仿宋"/>
                <w:szCs w:val="21"/>
                <w:lang w:eastAsia="zh-TW"/>
              </w:rPr>
            </w:pPr>
            <w:r>
              <w:rPr>
                <w:rFonts w:ascii="华文仿宋" w:eastAsia="华文仿宋" w:hAnsi="华文仿宋" w:hint="eastAsia"/>
                <w:szCs w:val="21"/>
              </w:rPr>
              <w:t>期中考试</w:t>
            </w:r>
          </w:p>
        </w:tc>
        <w:tc>
          <w:tcPr>
            <w:tcW w:w="755" w:type="dxa"/>
            <w:vAlign w:val="center"/>
          </w:tcPr>
          <w:p w:rsidR="00841CEF" w:rsidRDefault="004927B5">
            <w:pPr>
              <w:spacing w:line="280" w:lineRule="exact"/>
              <w:rPr>
                <w:rFonts w:ascii="华文仿宋" w:eastAsia="华文仿宋" w:hAnsi="华文仿宋"/>
                <w:szCs w:val="21"/>
              </w:rPr>
            </w:pPr>
            <w:r>
              <w:rPr>
                <w:rFonts w:ascii="华文仿宋" w:eastAsia="华文仿宋" w:hAnsi="华文仿宋" w:hint="eastAsia"/>
                <w:szCs w:val="21"/>
              </w:rPr>
              <w:t>0</w:t>
            </w:r>
          </w:p>
        </w:tc>
        <w:tc>
          <w:tcPr>
            <w:tcW w:w="1945" w:type="dxa"/>
            <w:vAlign w:val="center"/>
          </w:tcPr>
          <w:p w:rsidR="00841CEF" w:rsidRDefault="004927B5">
            <w:pPr>
              <w:spacing w:line="280" w:lineRule="exact"/>
              <w:rPr>
                <w:rFonts w:ascii="华文仿宋" w:eastAsia="华文仿宋" w:hAnsi="华文仿宋"/>
                <w:szCs w:val="21"/>
                <w:lang w:eastAsia="zh-TW"/>
              </w:rPr>
            </w:pPr>
            <w:r>
              <w:rPr>
                <w:rFonts w:ascii="华文仿宋" w:eastAsia="华文仿宋" w:hAnsi="华文仿宋" w:hint="eastAsia"/>
                <w:szCs w:val="21"/>
              </w:rPr>
              <w:t>期末考试</w:t>
            </w:r>
          </w:p>
        </w:tc>
        <w:tc>
          <w:tcPr>
            <w:tcW w:w="780" w:type="dxa"/>
            <w:vAlign w:val="center"/>
          </w:tcPr>
          <w:p w:rsidR="00841CEF" w:rsidRDefault="004927B5">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rsidR="00841CEF" w:rsidRDefault="004927B5">
            <w:pPr>
              <w:spacing w:line="280" w:lineRule="exact"/>
              <w:rPr>
                <w:rFonts w:ascii="华文仿宋" w:eastAsia="华文仿宋" w:hAnsi="华文仿宋"/>
                <w:szCs w:val="21"/>
                <w:lang w:eastAsia="zh-TW"/>
              </w:rPr>
            </w:pPr>
            <w:r>
              <w:rPr>
                <w:rFonts w:ascii="华文仿宋" w:eastAsia="华文仿宋" w:hAnsi="华文仿宋" w:hint="eastAsia"/>
                <w:szCs w:val="21"/>
              </w:rPr>
              <w:t>面试或口试</w:t>
            </w:r>
          </w:p>
        </w:tc>
        <w:tc>
          <w:tcPr>
            <w:tcW w:w="1441" w:type="dxa"/>
            <w:vAlign w:val="center"/>
          </w:tcPr>
          <w:p w:rsidR="00841CEF" w:rsidRDefault="004927B5">
            <w:pPr>
              <w:spacing w:line="280" w:lineRule="exact"/>
              <w:rPr>
                <w:rFonts w:ascii="华文仿宋" w:eastAsia="华文仿宋" w:hAnsi="华文仿宋"/>
                <w:szCs w:val="21"/>
              </w:rPr>
            </w:pPr>
            <w:r>
              <w:rPr>
                <w:rFonts w:ascii="华文仿宋" w:eastAsia="华文仿宋" w:hAnsi="华文仿宋" w:hint="eastAsia"/>
                <w:szCs w:val="21"/>
              </w:rPr>
              <w:t>0</w:t>
            </w:r>
          </w:p>
        </w:tc>
      </w:tr>
      <w:tr w:rsidR="00841CEF">
        <w:trPr>
          <w:trHeight w:val="560"/>
          <w:jc w:val="center"/>
        </w:trPr>
        <w:tc>
          <w:tcPr>
            <w:tcW w:w="1098" w:type="dxa"/>
            <w:vMerge/>
            <w:vAlign w:val="center"/>
          </w:tcPr>
          <w:p w:rsidR="00841CEF" w:rsidRDefault="00841CEF">
            <w:pPr>
              <w:spacing w:line="280" w:lineRule="exact"/>
              <w:jc w:val="center"/>
              <w:rPr>
                <w:rFonts w:ascii="华文仿宋" w:eastAsia="华文仿宋" w:hAnsi="华文仿宋"/>
                <w:szCs w:val="21"/>
                <w:lang w:eastAsia="zh-TW"/>
              </w:rPr>
            </w:pPr>
          </w:p>
        </w:tc>
        <w:tc>
          <w:tcPr>
            <w:tcW w:w="1922" w:type="dxa"/>
            <w:vAlign w:val="center"/>
          </w:tcPr>
          <w:p w:rsidR="00841CEF" w:rsidRDefault="004927B5">
            <w:pPr>
              <w:spacing w:line="280" w:lineRule="exact"/>
              <w:jc w:val="center"/>
              <w:rPr>
                <w:rFonts w:ascii="华文仿宋" w:eastAsia="华文仿宋" w:hAnsi="华文仿宋"/>
                <w:szCs w:val="21"/>
              </w:rPr>
            </w:pPr>
            <w:r>
              <w:rPr>
                <w:rFonts w:ascii="华文仿宋" w:eastAsia="华文仿宋" w:hAnsi="华文仿宋" w:hint="eastAsia"/>
                <w:szCs w:val="21"/>
              </w:rPr>
              <w:t>课堂讨论书面报告</w:t>
            </w:r>
          </w:p>
          <w:p w:rsidR="00841CEF" w:rsidRDefault="004927B5">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w:t>
            </w:r>
            <w:proofErr w:type="gramStart"/>
            <w:r>
              <w:rPr>
                <w:rFonts w:ascii="华文仿宋" w:eastAsia="华文仿宋" w:hAnsi="华文仿宋" w:hint="eastAsia"/>
                <w:szCs w:val="21"/>
              </w:rPr>
              <w:t>含小组</w:t>
            </w:r>
            <w:proofErr w:type="gramEnd"/>
            <w:r>
              <w:rPr>
                <w:rFonts w:ascii="华文仿宋" w:eastAsia="华文仿宋" w:hAnsi="华文仿宋" w:hint="eastAsia"/>
                <w:szCs w:val="21"/>
              </w:rPr>
              <w:t>或个人）</w:t>
            </w:r>
          </w:p>
        </w:tc>
        <w:tc>
          <w:tcPr>
            <w:tcW w:w="755" w:type="dxa"/>
            <w:vAlign w:val="center"/>
          </w:tcPr>
          <w:p w:rsidR="00841CEF" w:rsidRDefault="004927B5">
            <w:pPr>
              <w:spacing w:line="280" w:lineRule="exact"/>
              <w:rPr>
                <w:rFonts w:ascii="华文仿宋" w:eastAsia="华文仿宋" w:hAnsi="华文仿宋"/>
                <w:szCs w:val="21"/>
              </w:rPr>
            </w:pPr>
            <w:r>
              <w:rPr>
                <w:rFonts w:ascii="华文仿宋" w:eastAsia="华文仿宋" w:hAnsi="华文仿宋" w:hint="eastAsia"/>
                <w:szCs w:val="21"/>
              </w:rPr>
              <w:t>0</w:t>
            </w:r>
          </w:p>
        </w:tc>
        <w:tc>
          <w:tcPr>
            <w:tcW w:w="1945" w:type="dxa"/>
            <w:vAlign w:val="center"/>
          </w:tcPr>
          <w:p w:rsidR="00841CEF" w:rsidRDefault="004927B5">
            <w:pPr>
              <w:spacing w:line="280" w:lineRule="exact"/>
              <w:jc w:val="center"/>
              <w:rPr>
                <w:rFonts w:ascii="华文仿宋" w:eastAsia="华文仿宋" w:hAnsi="华文仿宋"/>
                <w:szCs w:val="21"/>
              </w:rPr>
            </w:pPr>
            <w:r>
              <w:rPr>
                <w:rFonts w:ascii="华文仿宋" w:eastAsia="华文仿宋" w:hAnsi="华文仿宋" w:hint="eastAsia"/>
                <w:szCs w:val="21"/>
              </w:rPr>
              <w:t>课堂讨论口头报告</w:t>
            </w:r>
          </w:p>
          <w:p w:rsidR="00841CEF" w:rsidRDefault="004927B5">
            <w:pPr>
              <w:spacing w:line="280" w:lineRule="exact"/>
              <w:rPr>
                <w:rFonts w:ascii="华文仿宋" w:eastAsia="华文仿宋" w:hAnsi="华文仿宋"/>
                <w:szCs w:val="21"/>
                <w:lang w:eastAsia="zh-TW"/>
              </w:rPr>
            </w:pPr>
            <w:r>
              <w:rPr>
                <w:rFonts w:ascii="华文仿宋" w:eastAsia="华文仿宋" w:hAnsi="华文仿宋" w:hint="eastAsia"/>
                <w:szCs w:val="21"/>
              </w:rPr>
              <w:t>（</w:t>
            </w:r>
            <w:proofErr w:type="gramStart"/>
            <w:r>
              <w:rPr>
                <w:rFonts w:ascii="华文仿宋" w:eastAsia="华文仿宋" w:hAnsi="华文仿宋" w:hint="eastAsia"/>
                <w:szCs w:val="21"/>
              </w:rPr>
              <w:t>含小组</w:t>
            </w:r>
            <w:proofErr w:type="gramEnd"/>
            <w:r>
              <w:rPr>
                <w:rFonts w:ascii="华文仿宋" w:eastAsia="华文仿宋" w:hAnsi="华文仿宋" w:hint="eastAsia"/>
                <w:szCs w:val="21"/>
              </w:rPr>
              <w:t>或个人）</w:t>
            </w:r>
          </w:p>
        </w:tc>
        <w:tc>
          <w:tcPr>
            <w:tcW w:w="780" w:type="dxa"/>
            <w:vAlign w:val="center"/>
          </w:tcPr>
          <w:p w:rsidR="00841CEF" w:rsidRDefault="004927B5">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rsidR="00841CEF" w:rsidRDefault="004927B5">
            <w:pPr>
              <w:spacing w:line="280" w:lineRule="exact"/>
              <w:rPr>
                <w:rFonts w:ascii="华文仿宋" w:eastAsia="华文仿宋" w:hAnsi="华文仿宋"/>
                <w:szCs w:val="21"/>
                <w:lang w:eastAsia="zh-TW"/>
              </w:rPr>
            </w:pPr>
            <w:r>
              <w:rPr>
                <w:rFonts w:ascii="华文仿宋" w:eastAsia="华文仿宋" w:hAnsi="华文仿宋" w:hint="eastAsia"/>
                <w:szCs w:val="21"/>
              </w:rPr>
              <w:t>作  业</w:t>
            </w:r>
          </w:p>
        </w:tc>
        <w:tc>
          <w:tcPr>
            <w:tcW w:w="1441" w:type="dxa"/>
            <w:vAlign w:val="center"/>
          </w:tcPr>
          <w:p w:rsidR="00841CEF" w:rsidRDefault="004927B5">
            <w:pPr>
              <w:spacing w:line="280" w:lineRule="exact"/>
              <w:rPr>
                <w:rFonts w:ascii="华文仿宋" w:eastAsia="华文仿宋" w:hAnsi="华文仿宋"/>
                <w:szCs w:val="21"/>
              </w:rPr>
            </w:pPr>
            <w:r>
              <w:rPr>
                <w:rFonts w:ascii="华文仿宋" w:eastAsia="华文仿宋" w:hAnsi="华文仿宋" w:hint="eastAsia"/>
                <w:szCs w:val="21"/>
              </w:rPr>
              <w:t>15</w:t>
            </w:r>
          </w:p>
        </w:tc>
      </w:tr>
      <w:tr w:rsidR="00841CEF">
        <w:trPr>
          <w:trHeight w:val="560"/>
          <w:jc w:val="center"/>
        </w:trPr>
        <w:tc>
          <w:tcPr>
            <w:tcW w:w="1098" w:type="dxa"/>
            <w:vMerge/>
            <w:vAlign w:val="center"/>
          </w:tcPr>
          <w:p w:rsidR="00841CEF" w:rsidRDefault="00841CEF">
            <w:pPr>
              <w:spacing w:line="280" w:lineRule="exact"/>
              <w:jc w:val="center"/>
              <w:rPr>
                <w:rFonts w:ascii="华文仿宋" w:eastAsia="华文仿宋" w:hAnsi="华文仿宋"/>
                <w:szCs w:val="21"/>
                <w:lang w:eastAsia="zh-TW"/>
              </w:rPr>
            </w:pPr>
          </w:p>
        </w:tc>
        <w:tc>
          <w:tcPr>
            <w:tcW w:w="1922" w:type="dxa"/>
            <w:vAlign w:val="center"/>
          </w:tcPr>
          <w:p w:rsidR="00841CEF" w:rsidRDefault="004927B5">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参加竞赛</w:t>
            </w:r>
          </w:p>
        </w:tc>
        <w:tc>
          <w:tcPr>
            <w:tcW w:w="755" w:type="dxa"/>
            <w:vAlign w:val="center"/>
          </w:tcPr>
          <w:p w:rsidR="00841CEF" w:rsidRDefault="004927B5">
            <w:pPr>
              <w:spacing w:line="280" w:lineRule="exact"/>
              <w:rPr>
                <w:rFonts w:ascii="华文仿宋" w:eastAsia="华文仿宋" w:hAnsi="华文仿宋"/>
                <w:szCs w:val="21"/>
              </w:rPr>
            </w:pPr>
            <w:r>
              <w:rPr>
                <w:rFonts w:ascii="华文仿宋" w:eastAsia="华文仿宋" w:hAnsi="华文仿宋" w:hint="eastAsia"/>
                <w:szCs w:val="21"/>
              </w:rPr>
              <w:t>0</w:t>
            </w:r>
          </w:p>
        </w:tc>
        <w:tc>
          <w:tcPr>
            <w:tcW w:w="1945" w:type="dxa"/>
            <w:vAlign w:val="center"/>
          </w:tcPr>
          <w:p w:rsidR="00841CEF" w:rsidRDefault="004927B5">
            <w:pPr>
              <w:spacing w:line="280" w:lineRule="exact"/>
              <w:rPr>
                <w:rFonts w:ascii="华文仿宋" w:eastAsia="华文仿宋" w:hAnsi="华文仿宋"/>
                <w:szCs w:val="21"/>
                <w:lang w:eastAsia="zh-TW"/>
              </w:rPr>
            </w:pPr>
            <w:r>
              <w:rPr>
                <w:rFonts w:ascii="华文仿宋" w:eastAsia="华文仿宋" w:hAnsi="华文仿宋" w:hint="eastAsia"/>
                <w:szCs w:val="21"/>
              </w:rPr>
              <w:t>展演</w:t>
            </w:r>
          </w:p>
        </w:tc>
        <w:tc>
          <w:tcPr>
            <w:tcW w:w="780" w:type="dxa"/>
            <w:vAlign w:val="center"/>
          </w:tcPr>
          <w:p w:rsidR="00841CEF" w:rsidRDefault="004927B5">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rsidR="00841CEF" w:rsidRDefault="004927B5">
            <w:pPr>
              <w:spacing w:line="280" w:lineRule="exact"/>
              <w:rPr>
                <w:rFonts w:ascii="华文仿宋" w:eastAsia="华文仿宋" w:hAnsi="华文仿宋"/>
                <w:szCs w:val="21"/>
                <w:lang w:eastAsia="zh-TW"/>
              </w:rPr>
            </w:pPr>
            <w:r>
              <w:rPr>
                <w:rFonts w:ascii="华文仿宋" w:eastAsia="华文仿宋" w:hAnsi="华文仿宋" w:hint="eastAsia"/>
                <w:szCs w:val="21"/>
              </w:rPr>
              <w:t>其他</w:t>
            </w:r>
          </w:p>
        </w:tc>
        <w:tc>
          <w:tcPr>
            <w:tcW w:w="1441" w:type="dxa"/>
            <w:tcBorders>
              <w:right w:val="single" w:sz="4" w:space="0" w:color="auto"/>
            </w:tcBorders>
            <w:vAlign w:val="center"/>
          </w:tcPr>
          <w:p w:rsidR="00841CEF" w:rsidRDefault="004927B5">
            <w:pPr>
              <w:spacing w:line="280" w:lineRule="exact"/>
              <w:rPr>
                <w:rFonts w:ascii="华文仿宋" w:eastAsia="华文仿宋" w:hAnsi="华文仿宋"/>
                <w:szCs w:val="21"/>
              </w:rPr>
            </w:pPr>
            <w:r>
              <w:rPr>
                <w:rFonts w:ascii="华文仿宋" w:eastAsia="华文仿宋" w:hAnsi="华文仿宋" w:hint="eastAsia"/>
                <w:szCs w:val="21"/>
              </w:rPr>
              <w:t>0</w:t>
            </w:r>
          </w:p>
        </w:tc>
      </w:tr>
      <w:tr w:rsidR="00841CEF">
        <w:trPr>
          <w:trHeight w:val="565"/>
          <w:jc w:val="center"/>
        </w:trPr>
        <w:tc>
          <w:tcPr>
            <w:tcW w:w="1098" w:type="dxa"/>
            <w:vMerge/>
          </w:tcPr>
          <w:p w:rsidR="00841CEF" w:rsidRDefault="00841CEF">
            <w:pPr>
              <w:spacing w:line="280" w:lineRule="exact"/>
              <w:rPr>
                <w:rFonts w:ascii="华文仿宋" w:eastAsia="华文仿宋" w:hAnsi="华文仿宋"/>
                <w:szCs w:val="21"/>
                <w:lang w:eastAsia="zh-TW"/>
              </w:rPr>
            </w:pPr>
          </w:p>
        </w:tc>
        <w:tc>
          <w:tcPr>
            <w:tcW w:w="8841" w:type="dxa"/>
            <w:gridSpan w:val="6"/>
          </w:tcPr>
          <w:p w:rsidR="00841CEF" w:rsidRDefault="004927B5">
            <w:pPr>
              <w:spacing w:line="280" w:lineRule="exact"/>
              <w:rPr>
                <w:rFonts w:ascii="华文仿宋" w:eastAsia="华文仿宋" w:hAnsi="华文仿宋"/>
                <w:szCs w:val="21"/>
              </w:rPr>
            </w:pPr>
            <w:r>
              <w:rPr>
                <w:rFonts w:ascii="华文仿宋" w:eastAsia="华文仿宋" w:hAnsi="华文仿宋" w:hint="eastAsia"/>
                <w:szCs w:val="21"/>
              </w:rPr>
              <w:t>说明：学生若有与课程相关的论文发表，教师可视情况给予成绩认定。</w:t>
            </w:r>
          </w:p>
          <w:p w:rsidR="00841CEF" w:rsidRDefault="00841CEF">
            <w:pPr>
              <w:spacing w:line="280" w:lineRule="exact"/>
              <w:rPr>
                <w:rFonts w:ascii="华文仿宋" w:eastAsia="华文仿宋" w:hAnsi="华文仿宋"/>
                <w:szCs w:val="21"/>
              </w:rPr>
            </w:pPr>
          </w:p>
          <w:p w:rsidR="00841CEF" w:rsidRDefault="00841CEF">
            <w:pPr>
              <w:spacing w:line="280" w:lineRule="exact"/>
              <w:rPr>
                <w:rFonts w:ascii="华文仿宋" w:eastAsia="华文仿宋" w:hAnsi="华文仿宋"/>
                <w:szCs w:val="21"/>
                <w:lang w:eastAsia="zh-TW"/>
              </w:rPr>
            </w:pPr>
          </w:p>
        </w:tc>
      </w:tr>
      <w:tr w:rsidR="00841CEF">
        <w:trPr>
          <w:trHeight w:val="306"/>
          <w:jc w:val="center"/>
        </w:trPr>
        <w:tc>
          <w:tcPr>
            <w:tcW w:w="1098" w:type="dxa"/>
            <w:vMerge/>
            <w:vAlign w:val="center"/>
          </w:tcPr>
          <w:p w:rsidR="00841CEF" w:rsidRDefault="00841CEF">
            <w:pPr>
              <w:spacing w:line="280" w:lineRule="exact"/>
              <w:jc w:val="right"/>
              <w:rPr>
                <w:rFonts w:ascii="华文仿宋" w:eastAsia="华文仿宋" w:hAnsi="华文仿宋"/>
                <w:szCs w:val="21"/>
                <w:lang w:eastAsia="zh-TW"/>
              </w:rPr>
            </w:pPr>
          </w:p>
        </w:tc>
        <w:tc>
          <w:tcPr>
            <w:tcW w:w="8841" w:type="dxa"/>
            <w:gridSpan w:val="6"/>
            <w:vAlign w:val="center"/>
          </w:tcPr>
          <w:p w:rsidR="00841CEF" w:rsidRDefault="004927B5">
            <w:pPr>
              <w:spacing w:line="280" w:lineRule="exact"/>
              <w:ind w:left="735" w:hangingChars="350" w:hanging="735"/>
              <w:rPr>
                <w:rFonts w:ascii="华文仿宋" w:eastAsia="华文仿宋" w:hAnsi="华文仿宋"/>
                <w:szCs w:val="21"/>
                <w:lang w:eastAsia="zh-TW"/>
              </w:rPr>
            </w:pPr>
            <w:r>
              <w:rPr>
                <w:rFonts w:ascii="华文仿宋" w:eastAsia="华文仿宋" w:hAnsi="华文仿宋" w:hint="eastAsia"/>
                <w:szCs w:val="21"/>
              </w:rPr>
              <w:t>备注：若使用其他评量方法，请自行说明。若所列之评</w:t>
            </w:r>
            <w:proofErr w:type="gramStart"/>
            <w:r>
              <w:rPr>
                <w:rFonts w:ascii="华文仿宋" w:eastAsia="华文仿宋" w:hAnsi="华文仿宋" w:hint="eastAsia"/>
                <w:szCs w:val="21"/>
              </w:rPr>
              <w:t>量方法</w:t>
            </w:r>
            <w:proofErr w:type="gramEnd"/>
            <w:r>
              <w:rPr>
                <w:rFonts w:ascii="华文仿宋" w:eastAsia="华文仿宋" w:hAnsi="华文仿宋" w:hint="eastAsia"/>
                <w:szCs w:val="21"/>
              </w:rPr>
              <w:t>未使用，只需于百分比字段中填</w:t>
            </w:r>
            <w:r>
              <w:rPr>
                <w:rFonts w:ascii="华文仿宋" w:eastAsia="华文仿宋" w:hAnsi="华文仿宋"/>
                <w:szCs w:val="21"/>
              </w:rPr>
              <w:t>0</w:t>
            </w:r>
            <w:r>
              <w:rPr>
                <w:rFonts w:ascii="华文仿宋" w:eastAsia="华文仿宋" w:hAnsi="华文仿宋" w:hint="eastAsia"/>
                <w:szCs w:val="21"/>
              </w:rPr>
              <w:t>。各项总合须等于</w:t>
            </w:r>
            <w:r>
              <w:rPr>
                <w:rFonts w:ascii="华文仿宋" w:eastAsia="华文仿宋" w:hAnsi="华文仿宋"/>
                <w:szCs w:val="21"/>
              </w:rPr>
              <w:t>100%</w:t>
            </w:r>
          </w:p>
        </w:tc>
      </w:tr>
    </w:tbl>
    <w:p w:rsidR="00841CEF" w:rsidRDefault="00841CEF">
      <w:pPr>
        <w:pStyle w:val="10"/>
        <w:ind w:firstLineChars="0" w:firstLine="0"/>
        <w:jc w:val="left"/>
        <w:rPr>
          <w:rFonts w:ascii="华文仿宋" w:eastAsia="华文仿宋" w:hAnsi="华文仿宋"/>
          <w:b/>
          <w:bCs/>
          <w:sz w:val="24"/>
          <w:szCs w:val="24"/>
        </w:rPr>
      </w:pPr>
    </w:p>
    <w:p w:rsidR="00841CEF" w:rsidRDefault="00841CEF">
      <w:pPr>
        <w:pStyle w:val="10"/>
        <w:ind w:firstLineChars="0" w:firstLine="0"/>
        <w:jc w:val="left"/>
        <w:rPr>
          <w:rFonts w:ascii="华文仿宋" w:eastAsia="华文仿宋" w:hAnsi="华文仿宋"/>
          <w:b/>
          <w:bCs/>
          <w:sz w:val="24"/>
          <w:szCs w:val="24"/>
        </w:rPr>
      </w:pPr>
    </w:p>
    <w:p w:rsidR="00841CEF" w:rsidRDefault="004927B5">
      <w:pPr>
        <w:pStyle w:val="10"/>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十、对最终</w:t>
      </w:r>
      <w:r>
        <w:rPr>
          <w:rFonts w:ascii="华文仿宋" w:eastAsia="华文仿宋" w:hAnsi="华文仿宋"/>
          <w:b/>
          <w:bCs/>
          <w:sz w:val="24"/>
          <w:szCs w:val="24"/>
        </w:rPr>
        <w:t>成绩有不同意见</w:t>
      </w:r>
      <w:r>
        <w:rPr>
          <w:rFonts w:ascii="华文仿宋" w:eastAsia="华文仿宋" w:hAnsi="华文仿宋" w:hint="eastAsia"/>
          <w:b/>
          <w:bCs/>
          <w:sz w:val="24"/>
          <w:szCs w:val="24"/>
        </w:rPr>
        <w:t>时</w:t>
      </w:r>
      <w:r>
        <w:rPr>
          <w:rFonts w:ascii="华文仿宋" w:eastAsia="华文仿宋" w:hAnsi="华文仿宋"/>
          <w:b/>
          <w:bCs/>
          <w:sz w:val="24"/>
          <w:szCs w:val="24"/>
        </w:rPr>
        <w:t>的处理解决方案</w:t>
      </w:r>
      <w:r>
        <w:rPr>
          <w:rFonts w:ascii="华文仿宋" w:eastAsia="华文仿宋" w:hAnsi="华文仿宋" w:hint="eastAsia"/>
          <w:b/>
          <w:bCs/>
          <w:sz w:val="24"/>
          <w:szCs w:val="24"/>
        </w:rPr>
        <w:t>（Grade Dispute Policy）</w:t>
      </w:r>
    </w:p>
    <w:tbl>
      <w:tblPr>
        <w:tblW w:w="1006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65"/>
      </w:tblGrid>
      <w:tr w:rsidR="00841CEF">
        <w:trPr>
          <w:trHeight w:val="1914"/>
        </w:trPr>
        <w:tc>
          <w:tcPr>
            <w:tcW w:w="10065" w:type="dxa"/>
          </w:tcPr>
          <w:p w:rsidR="00841CEF" w:rsidRDefault="004927B5">
            <w:pPr>
              <w:jc w:val="left"/>
              <w:rPr>
                <w:rFonts w:ascii="华文仿宋" w:eastAsia="华文仿宋" w:hAnsi="华文仿宋"/>
                <w:sz w:val="24"/>
                <w:szCs w:val="24"/>
              </w:rPr>
            </w:pPr>
            <w:r>
              <w:rPr>
                <w:rFonts w:ascii="华文仿宋" w:eastAsia="华文仿宋" w:hAnsi="华文仿宋" w:hint="eastAsia"/>
                <w:sz w:val="24"/>
                <w:szCs w:val="24"/>
              </w:rPr>
              <w:t>课堂根据讨论交流或者随</w:t>
            </w:r>
            <w:proofErr w:type="gramStart"/>
            <w:r>
              <w:rPr>
                <w:rFonts w:ascii="华文仿宋" w:eastAsia="华文仿宋" w:hAnsi="华文仿宋" w:hint="eastAsia"/>
                <w:sz w:val="24"/>
                <w:szCs w:val="24"/>
              </w:rPr>
              <w:t>堂考试</w:t>
            </w:r>
            <w:proofErr w:type="gramEnd"/>
            <w:r>
              <w:rPr>
                <w:rFonts w:ascii="华文仿宋" w:eastAsia="华文仿宋" w:hAnsi="华文仿宋" w:hint="eastAsia"/>
                <w:sz w:val="24"/>
                <w:szCs w:val="24"/>
              </w:rPr>
              <w:t>的结果评定成绩，出勤、课堂表现成绩给出评分标准。</w:t>
            </w:r>
          </w:p>
          <w:p w:rsidR="00841CEF" w:rsidRDefault="00841CEF">
            <w:pPr>
              <w:jc w:val="left"/>
              <w:rPr>
                <w:rFonts w:ascii="华文仿宋" w:eastAsia="华文仿宋" w:hAnsi="华文仿宋"/>
                <w:sz w:val="28"/>
                <w:szCs w:val="28"/>
              </w:rPr>
            </w:pPr>
          </w:p>
        </w:tc>
      </w:tr>
    </w:tbl>
    <w:p w:rsidR="00841CEF" w:rsidRDefault="00841CEF">
      <w:pPr>
        <w:jc w:val="left"/>
        <w:rPr>
          <w:rFonts w:ascii="华文仿宋" w:eastAsia="华文仿宋" w:hAnsi="华文仿宋"/>
          <w:sz w:val="28"/>
          <w:szCs w:val="28"/>
        </w:rPr>
      </w:pPr>
    </w:p>
    <w:sectPr w:rsidR="00841CEF" w:rsidSect="00841CEF">
      <w:headerReference w:type="default" r:id="rId8"/>
      <w:pgSz w:w="11906" w:h="16838"/>
      <w:pgMar w:top="1440" w:right="1800" w:bottom="1135"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1CEF" w:rsidRDefault="00841CEF" w:rsidP="00841CEF">
      <w:r>
        <w:separator/>
      </w:r>
    </w:p>
  </w:endnote>
  <w:endnote w:type="continuationSeparator" w:id="1">
    <w:p w:rsidR="00841CEF" w:rsidRDefault="00841CEF" w:rsidP="00841C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华文仿宋">
    <w:altName w:val="仿宋_GB2312"/>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auto"/>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华文琥珀">
    <w:altName w:val="宋体"/>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1CEF" w:rsidRDefault="00841CEF" w:rsidP="00841CEF">
      <w:r>
        <w:separator/>
      </w:r>
    </w:p>
  </w:footnote>
  <w:footnote w:type="continuationSeparator" w:id="1">
    <w:p w:rsidR="00841CEF" w:rsidRDefault="00841CEF" w:rsidP="00841C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CEF" w:rsidRDefault="00841CE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35526C"/>
    <w:multiLevelType w:val="multilevel"/>
    <w:tmpl w:val="5335526C"/>
    <w:lvl w:ilvl="0" w:tentative="1">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41CEF"/>
    <w:rsid w:val="002559A5"/>
    <w:rsid w:val="004927B5"/>
    <w:rsid w:val="00841CEF"/>
    <w:rsid w:val="00A620E1"/>
    <w:rsid w:val="00AA7BC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iPriority="99"/>
    <w:lsdException w:name="Strong" w:semiHidden="0" w:uiPriority="22" w:unhideWhenUsed="0" w:qFormat="1"/>
    <w:lsdException w:name="Emphasis" w:semiHidden="0" w:uiPriority="20" w:unhideWhenUsed="0" w:qFormat="1"/>
    <w:lsdException w:name="Plain Text" w:semiHidden="0" w:unhideWhenUsed="0"/>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semiHidden="0" w:uiPriority="99"/>
    <w:lsdException w:name="Table Grid" w:uiPriority="99"/>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1CEF"/>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841CEF"/>
    <w:rPr>
      <w:rFonts w:ascii="宋体" w:hAnsi="Courier New"/>
      <w:szCs w:val="20"/>
    </w:rPr>
  </w:style>
  <w:style w:type="paragraph" w:styleId="a4">
    <w:name w:val="Balloon Text"/>
    <w:basedOn w:val="a"/>
    <w:link w:val="Char0"/>
    <w:uiPriority w:val="99"/>
    <w:unhideWhenUsed/>
    <w:rsid w:val="00841CEF"/>
    <w:rPr>
      <w:sz w:val="18"/>
      <w:szCs w:val="18"/>
    </w:rPr>
  </w:style>
  <w:style w:type="paragraph" w:styleId="a5">
    <w:name w:val="footer"/>
    <w:basedOn w:val="a"/>
    <w:link w:val="Char1"/>
    <w:uiPriority w:val="99"/>
    <w:unhideWhenUsed/>
    <w:rsid w:val="00841CEF"/>
    <w:pPr>
      <w:tabs>
        <w:tab w:val="center" w:pos="4153"/>
        <w:tab w:val="right" w:pos="8306"/>
      </w:tabs>
      <w:snapToGrid w:val="0"/>
      <w:jc w:val="left"/>
    </w:pPr>
    <w:rPr>
      <w:sz w:val="18"/>
      <w:szCs w:val="18"/>
    </w:rPr>
  </w:style>
  <w:style w:type="paragraph" w:styleId="a6">
    <w:name w:val="header"/>
    <w:basedOn w:val="a"/>
    <w:link w:val="Char2"/>
    <w:uiPriority w:val="99"/>
    <w:unhideWhenUsed/>
    <w:rsid w:val="00841CEF"/>
    <w:pPr>
      <w:pBdr>
        <w:bottom w:val="single" w:sz="6" w:space="1" w:color="auto"/>
      </w:pBdr>
      <w:tabs>
        <w:tab w:val="center" w:pos="4153"/>
        <w:tab w:val="right" w:pos="8306"/>
      </w:tabs>
      <w:snapToGrid w:val="0"/>
      <w:jc w:val="center"/>
    </w:pPr>
    <w:rPr>
      <w:sz w:val="18"/>
      <w:szCs w:val="18"/>
    </w:rPr>
  </w:style>
  <w:style w:type="paragraph" w:styleId="1">
    <w:name w:val="toc 1"/>
    <w:basedOn w:val="a"/>
    <w:next w:val="a"/>
    <w:uiPriority w:val="39"/>
    <w:rsid w:val="00841CEF"/>
    <w:rPr>
      <w:rFonts w:ascii="Times New Roman" w:hAnsi="Times New Roman"/>
      <w:szCs w:val="24"/>
    </w:rPr>
  </w:style>
  <w:style w:type="character" w:styleId="a7">
    <w:name w:val="Hyperlink"/>
    <w:uiPriority w:val="99"/>
    <w:unhideWhenUsed/>
    <w:rsid w:val="00841CEF"/>
    <w:rPr>
      <w:color w:val="0563C1"/>
      <w:u w:val="single"/>
    </w:rPr>
  </w:style>
  <w:style w:type="paragraph" w:customStyle="1" w:styleId="10">
    <w:name w:val="列出段落1"/>
    <w:basedOn w:val="a"/>
    <w:uiPriority w:val="34"/>
    <w:qFormat/>
    <w:rsid w:val="00841CEF"/>
    <w:pPr>
      <w:ind w:firstLineChars="200" w:firstLine="420"/>
    </w:pPr>
  </w:style>
  <w:style w:type="character" w:customStyle="1" w:styleId="f141">
    <w:name w:val="f141"/>
    <w:basedOn w:val="a0"/>
    <w:rsid w:val="00841CEF"/>
    <w:rPr>
      <w:sz w:val="22"/>
      <w:szCs w:val="22"/>
    </w:rPr>
  </w:style>
  <w:style w:type="character" w:customStyle="1" w:styleId="Char0">
    <w:name w:val="批注框文本 Char"/>
    <w:basedOn w:val="a0"/>
    <w:link w:val="a4"/>
    <w:uiPriority w:val="99"/>
    <w:semiHidden/>
    <w:rsid w:val="00841CEF"/>
    <w:rPr>
      <w:sz w:val="18"/>
      <w:szCs w:val="18"/>
    </w:rPr>
  </w:style>
  <w:style w:type="character" w:customStyle="1" w:styleId="Char2">
    <w:name w:val="页眉 Char"/>
    <w:basedOn w:val="a0"/>
    <w:link w:val="a6"/>
    <w:uiPriority w:val="99"/>
    <w:rsid w:val="00841CEF"/>
    <w:rPr>
      <w:sz w:val="18"/>
      <w:szCs w:val="18"/>
    </w:rPr>
  </w:style>
  <w:style w:type="character" w:customStyle="1" w:styleId="Char1">
    <w:name w:val="页脚 Char"/>
    <w:basedOn w:val="a0"/>
    <w:link w:val="a5"/>
    <w:uiPriority w:val="99"/>
    <w:rsid w:val="00841CEF"/>
    <w:rPr>
      <w:sz w:val="18"/>
      <w:szCs w:val="18"/>
    </w:rPr>
  </w:style>
  <w:style w:type="character" w:customStyle="1" w:styleId="Char">
    <w:name w:val="纯文本 Char"/>
    <w:basedOn w:val="a0"/>
    <w:link w:val="a3"/>
    <w:rsid w:val="00841CEF"/>
    <w:rPr>
      <w:rFonts w:ascii="宋体" w:hAnsi="Courier New"/>
      <w:kern w:val="2"/>
      <w:sz w:val="21"/>
    </w:rPr>
  </w:style>
  <w:style w:type="character" w:customStyle="1" w:styleId="apple-style-span">
    <w:name w:val="apple-style-span"/>
    <w:basedOn w:val="a0"/>
    <w:rsid w:val="00841CEF"/>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655</Words>
  <Characters>3737</Characters>
  <Application>Microsoft Office Word</Application>
  <DocSecurity>0</DocSecurity>
  <Lines>31</Lines>
  <Paragraphs>8</Paragraphs>
  <ScaleCrop>false</ScaleCrop>
  <Company>Microsoft</Company>
  <LinksUpToDate>false</LinksUpToDate>
  <CharactersWithSpaces>4384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《课程名称》课程教学提纲</dc:title>
  <dc:creator>张双喜</dc:creator>
  <cp:lastModifiedBy>dbc</cp:lastModifiedBy>
  <cp:revision>3</cp:revision>
  <cp:lastPrinted>2015-09-02T03:30:00Z</cp:lastPrinted>
  <dcterms:created xsi:type="dcterms:W3CDTF">2014-12-10T02:08:00Z</dcterms:created>
  <dcterms:modified xsi:type="dcterms:W3CDTF">2015-09-17T11:11:00Z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2052-9.1.0.4429</vt:lpwstr>
  </property>
</Properties>
</file>